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18.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oter20.xml" ContentType="application/vnd.openxmlformats-officedocument.wordprocessingml.footer+xml"/>
  <Override PartName="/word/header4.xml" ContentType="application/vnd.openxmlformats-officedocument.wordprocessingml.header+xml"/>
  <Override PartName="/word/header14.xml" ContentType="application/vnd.openxmlformats-officedocument.wordprocessingml.header+xml"/>
  <Override PartName="/word/footer19.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media/image1.png" ContentType="image/png"/>
  <Override PartName="/word/media/image2.png" ContentType="image/png"/>
  <Override PartName="/word/media/image3.png" ContentType="image/png"/>
  <Override PartName="/word/media/image4.png" ContentType="image/png"/>
  <Override PartName="/word/header7.xml" ContentType="application/vnd.openxmlformats-officedocument.wordprocessingml.header+xml"/>
  <Override PartName="/word/header17.xml" ContentType="application/vnd.openxmlformats-officedocument.wordprocessingml.header+xml"/>
  <Override PartName="/word/header8.xml" ContentType="application/vnd.openxmlformats-officedocument.wordprocessingml.header+xml"/>
  <Override PartName="/word/header18.xml" ContentType="application/vnd.openxmlformats-officedocument.wordprocessingml.header+xml"/>
  <Override PartName="/word/settings.xml" ContentType="application/vnd.openxmlformats-officedocument.wordprocessingml.settings+xml"/>
  <Override PartName="/word/header9.xml" ContentType="application/vnd.openxmlformats-officedocument.wordprocessingml.header+xml"/>
  <Override PartName="/word/styles.xml" ContentType="application/vnd.openxmlformats-officedocument.wordprocessingml.styles+xml"/>
  <Override PartName="/word/header19.xml" ContentType="application/vnd.openxmlformats-officedocument.wordprocessingml.header+xml"/>
  <Override PartName="/word/_rels/document.xml.rels" ContentType="application/vnd.openxmlformats-package.relationships+xml"/>
  <Override PartName="/word/header6.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document.xml" ContentType="application/vnd.openxmlformats-officedocument.wordprocessingml.document.main+xml"/>
  <Override PartName="/word/footer17.xml" ContentType="application/vnd.openxmlformats-officedocument.wordprocessingml.footer+xml"/>
  <Override PartName="/word/header11.xml" ContentType="application/vnd.openxmlformats-officedocument.wordprocessingml.header+xml"/>
  <Override PartName="/word/header1.xml" ContentType="application/vnd.openxmlformats-officedocument.wordprocessingml.header+xml"/>
  <Override PartName="/word/footer16.xml" ContentType="application/vnd.openxmlformats-officedocument.wordprocessingml.footer+xml"/>
  <Override PartName="/word/header10.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footer12.xml" ContentType="application/vnd.openxmlformats-officedocument.wordprocessingml.footer+xml"/>
  <Override PartName="/word/header2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26.xml" ContentType="application/vnd.openxmlformats-officedocument.wordprocessingml.footer+xml"/>
  <Override PartName="/word/header20.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footer2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footer23.xml" ContentType="application/vnd.openxmlformats-officedocument.wordprocessingml.footer+xml"/>
  <Override PartName="/word/numbering.xml" ContentType="application/vnd.openxmlformats-officedocument.wordprocessingml.numbering+xml"/>
  <Override PartName="/word/footer24.xml" ContentType="application/vnd.openxmlformats-officedocument.wordprocessingml.footer+xml"/>
  <Override PartName="/word/footer10.xml" ContentType="application/vnd.openxmlformats-officedocument.wordprocessingml.footer+xml"/>
  <Override PartName="/word/header25.xml" ContentType="application/vnd.openxmlformats-officedocument.wordprocessingml.header+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tabs>
          <w:tab w:val="clear" w:pos="709"/>
          <w:tab w:val="left" w:pos="0" w:leader="none"/>
        </w:tabs>
        <w:spacing w:before="240" w:after="120"/>
        <w:ind w:hanging="0" w:start="0"/>
        <w:rPr/>
      </w:pPr>
      <w:r>
        <w:rPr/>
        <w:t>Lección 11 – Otros Cristianos</w:t>
      </w:r>
    </w:p>
    <w:p>
      <w:pPr>
        <w:pStyle w:val="Normal"/>
        <w:tabs>
          <w:tab w:val="clear" w:pos="709"/>
          <w:tab w:val="left" w:pos="759" w:leader="none"/>
          <w:tab w:val="left" w:pos="1088" w:leader="none"/>
        </w:tabs>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 xml:space="preserve">Versículos claves para memorizar: </w:t>
      </w:r>
    </w:p>
    <w:p>
      <w:pPr>
        <w:pStyle w:val="Normal"/>
        <w:tabs>
          <w:tab w:val="clear" w:pos="709"/>
          <w:tab w:val="left" w:pos="759" w:leader="none"/>
          <w:tab w:val="left" w:pos="1088" w:leader="none"/>
        </w:tabs>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Efesios 4:32; 1 Juan 3:14-15; 1 Juan 1:7</w:t>
      </w:r>
    </w:p>
    <w:p>
      <w:pPr>
        <w:pStyle w:val="Normal"/>
        <w:tabs>
          <w:tab w:val="clear" w:pos="709"/>
          <w:tab w:val="left" w:pos="759" w:leader="none"/>
          <w:tab w:val="left" w:pos="1088" w:leader="none"/>
        </w:tabs>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BodyText"/>
        <w:numPr>
          <w:ilvl w:val="0"/>
          <w:numId w:val="3"/>
        </w:numPr>
        <w:rPr>
          <w:b/>
          <w:bCs/>
          <w:color w:val="000000"/>
        </w:rPr>
      </w:pPr>
      <w:r>
        <w:rPr>
          <w:b/>
          <w:bCs/>
          <w:color w:val="000000"/>
        </w:rPr>
        <w:t xml:space="preserve">Tienes </w:t>
      </w:r>
      <w:r>
        <w:rPr>
          <w:b/>
          <w:bCs/>
          <w:color w:val="000000"/>
          <w:u w:val="single"/>
        </w:rPr>
        <w:t>______________</w:t>
      </w:r>
      <w:r>
        <w:rPr>
          <w:b/>
          <w:bCs/>
          <w:color w:val="000000"/>
        </w:rPr>
        <w:t xml:space="preserve"> tanto con una familia espiritual como con otros </w:t>
      </w:r>
      <w:r>
        <w:rPr>
          <w:b/>
          <w:bCs/>
          <w:color w:val="000000"/>
          <w:u w:val="none"/>
        </w:rPr>
        <w:t>cristianos</w:t>
      </w:r>
      <w:r>
        <w:rPr>
          <w:b/>
          <w:bCs/>
          <w:color w:val="000000"/>
        </w:rPr>
        <w:t>.</w:t>
      </w:r>
    </w:p>
    <w:p>
      <w:pPr>
        <w:pStyle w:val="BodyText"/>
        <w:numPr>
          <w:ilvl w:val="1"/>
          <w:numId w:val="3"/>
        </w:numPr>
        <w:rPr>
          <w:sz w:val="22"/>
          <w:szCs w:val="22"/>
        </w:rPr>
      </w:pPr>
      <w:r>
        <w:rPr>
          <w:rFonts w:cs="Arial" w:ascii="Georgia" w:hAnsi="Georgia"/>
          <w:b w:val="false"/>
          <w:bCs w:val="false"/>
          <w:i w:val="false"/>
          <w:iCs w:val="false"/>
          <w:color w:val="000000"/>
          <w:sz w:val="22"/>
          <w:szCs w:val="22"/>
          <w:lang w:val="es-PE"/>
        </w:rPr>
        <w:t xml:space="preserve">Los cristianos somos hermanos en Cristo Asegúrete de entender que sólo los que están en Jesucristo son sus hermanos, sin considerar ningún otro factor. Asimismo, aquellos que no están en Cristo Jesús, no son sus hermanos, sin considerar ningún otro factor.                                                    </w:t>
      </w:r>
      <w:r>
        <w:rPr>
          <w:rFonts w:cs="Arial" w:ascii="Georgia" w:hAnsi="Georgia"/>
          <w:b w:val="false"/>
          <w:bCs w:val="false"/>
          <w:i/>
          <w:iCs/>
          <w:color w:val="000000"/>
          <w:sz w:val="22"/>
          <w:szCs w:val="22"/>
          <w:lang w:val="es-PE"/>
        </w:rPr>
        <w:t>Rom 8:29, 9:28; 1 Jn 3:1-3; Heb 2:9-12</w:t>
      </w:r>
    </w:p>
    <w:p>
      <w:pPr>
        <w:pStyle w:val="BodyText"/>
        <w:numPr>
          <w:ilvl w:val="1"/>
          <w:numId w:val="3"/>
        </w:numPr>
        <w:rPr>
          <w:sz w:val="22"/>
          <w:szCs w:val="22"/>
        </w:rPr>
      </w:pPr>
      <w:r>
        <w:rPr>
          <w:rFonts w:cs="Arial" w:ascii="Georgia" w:hAnsi="Georgia"/>
          <w:b w:val="false"/>
          <w:bCs w:val="false"/>
          <w:i w:val="false"/>
          <w:iCs w:val="false"/>
          <w:color w:val="000000"/>
          <w:sz w:val="22"/>
          <w:szCs w:val="22"/>
          <w:lang w:val="es-PE"/>
        </w:rPr>
        <w:t xml:space="preserve">Los cristianos somos colaboradores en el servicio al Señor Jesucristo. </w:t>
      </w:r>
      <w:r>
        <w:rPr>
          <w:rFonts w:cs="Arial" w:ascii="Georgia" w:hAnsi="Georgia"/>
          <w:b w:val="false"/>
          <w:bCs w:val="false"/>
          <w:i/>
          <w:iCs/>
          <w:color w:val="000000"/>
          <w:sz w:val="22"/>
          <w:szCs w:val="22"/>
          <w:lang w:val="es-PE"/>
        </w:rPr>
        <w:t>1 Co 3:5-10</w:t>
      </w:r>
    </w:p>
    <w:p>
      <w:pPr>
        <w:pStyle w:val="BodyText"/>
        <w:numPr>
          <w:ilvl w:val="0"/>
          <w:numId w:val="3"/>
        </w:numPr>
        <w:rPr>
          <w:rFonts w:ascii="Georgia" w:hAnsi="Georgia"/>
          <w:b/>
          <w:bCs/>
          <w:color w:val="000000"/>
          <w:sz w:val="22"/>
          <w:szCs w:val="22"/>
        </w:rPr>
      </w:pPr>
      <w:r>
        <w:rPr>
          <w:rFonts w:cs="Arial" w:ascii="Georgia" w:hAnsi="Georgia"/>
          <w:b/>
          <w:bCs/>
          <w:i w:val="false"/>
          <w:iCs w:val="false"/>
          <w:color w:val="000000"/>
          <w:sz w:val="22"/>
          <w:szCs w:val="22"/>
          <w:lang w:val="es-PE"/>
        </w:rPr>
        <w:t xml:space="preserve">Tienes ciertas </w:t>
      </w:r>
      <w:r>
        <w:rPr>
          <w:rFonts w:cs="Arial" w:ascii="Georgia" w:hAnsi="Georgia"/>
          <w:b/>
          <w:bCs/>
          <w:i w:val="false"/>
          <w:iCs w:val="false"/>
          <w:color w:val="000000"/>
          <w:sz w:val="22"/>
          <w:szCs w:val="22"/>
          <w:u w:val="single"/>
          <w:lang w:val="es-PE"/>
        </w:rPr>
        <w:t>___________________</w:t>
      </w:r>
      <w:r>
        <w:rPr>
          <w:rFonts w:cs="Arial" w:ascii="Georgia" w:hAnsi="Georgia"/>
          <w:b/>
          <w:bCs/>
          <w:i w:val="false"/>
          <w:iCs w:val="false"/>
          <w:color w:val="000000"/>
          <w:sz w:val="22"/>
          <w:szCs w:val="22"/>
          <w:lang w:val="es-PE"/>
        </w:rPr>
        <w:t xml:space="preserve"> hacia otros </w:t>
      </w:r>
      <w:r>
        <w:rPr>
          <w:rFonts w:cs="Arial" w:ascii="Georgia" w:hAnsi="Georgia"/>
          <w:b/>
          <w:bCs/>
          <w:i w:val="false"/>
          <w:iCs w:val="false"/>
          <w:color w:val="000000"/>
          <w:sz w:val="22"/>
          <w:szCs w:val="22"/>
          <w:u w:val="none"/>
          <w:lang w:val="es-PE"/>
        </w:rPr>
        <w:t>cristianos</w:t>
      </w:r>
      <w:r>
        <w:rPr>
          <w:rFonts w:cs="Arial" w:ascii="Georgia" w:hAnsi="Georgia"/>
          <w:b/>
          <w:bCs/>
          <w:i w:val="false"/>
          <w:iCs w:val="false"/>
          <w:color w:val="000000"/>
          <w:sz w:val="22"/>
          <w:szCs w:val="22"/>
          <w:lang w:val="es-PE"/>
        </w:rPr>
        <w:t>.</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Debemos orar unos por otros. Casi todas las epístolas de Pablo inician con una oración por aquellos a quienes él escribe.  </w:t>
      </w:r>
      <w:r>
        <w:rPr>
          <w:rFonts w:cs="Arial" w:ascii="Georgia" w:hAnsi="Georgia"/>
          <w:b w:val="false"/>
          <w:bCs w:val="false"/>
          <w:i/>
          <w:iCs/>
          <w:color w:val="000000"/>
          <w:sz w:val="22"/>
          <w:szCs w:val="22"/>
          <w:lang w:val="es-PE"/>
        </w:rPr>
        <w:t>1 Ts 1:2-3; 2 Tim 1:3</w:t>
      </w:r>
    </w:p>
    <w:p>
      <w:pPr>
        <w:pStyle w:val="BodyText"/>
        <w:numPr>
          <w:ilvl w:val="1"/>
          <w:numId w:val="3"/>
        </w:numPr>
        <w:rPr>
          <w:rFonts w:ascii="Georgia" w:hAnsi="Georgia"/>
          <w:color w:val="000000"/>
          <w:sz w:val="22"/>
          <w:szCs w:val="22"/>
        </w:rPr>
      </w:pPr>
      <w:r>
        <w:rPr>
          <w:rFonts w:ascii="Georgia" w:hAnsi="Georgia"/>
          <w:color w:val="000000"/>
          <w:sz w:val="22"/>
          <w:szCs w:val="22"/>
        </w:rPr>
        <w:t>Debemos ministrar unos a otros.</w:t>
      </w:r>
    </w:p>
    <w:p>
      <w:pPr>
        <w:pStyle w:val="BodyText"/>
        <w:numPr>
          <w:ilvl w:val="2"/>
          <w:numId w:val="3"/>
        </w:numPr>
        <w:rPr>
          <w:rFonts w:ascii="Georgia" w:hAnsi="Georgia"/>
          <w:color w:val="000000"/>
          <w:sz w:val="22"/>
          <w:szCs w:val="22"/>
        </w:rPr>
      </w:pPr>
      <w:r>
        <w:rPr>
          <w:rFonts w:ascii="Georgia" w:hAnsi="Georgia"/>
          <w:color w:val="000000"/>
          <w:sz w:val="22"/>
          <w:szCs w:val="22"/>
        </w:rPr>
        <w:t xml:space="preserve">Físicamente - </w:t>
      </w:r>
    </w:p>
    <w:p>
      <w:pPr>
        <w:pStyle w:val="BodyText"/>
        <w:numPr>
          <w:ilvl w:val="3"/>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En su familia inmediata. </w:t>
      </w:r>
      <w:r>
        <w:rPr>
          <w:rFonts w:cs="Arial" w:ascii="Georgia" w:hAnsi="Georgia"/>
          <w:b w:val="false"/>
          <w:bCs w:val="false"/>
          <w:i/>
          <w:iCs/>
          <w:color w:val="000000"/>
          <w:sz w:val="22"/>
          <w:szCs w:val="22"/>
          <w:lang w:val="es-PE"/>
        </w:rPr>
        <w:t>Gál 6:10; Ro 12:13</w:t>
      </w:r>
    </w:p>
    <w:p>
      <w:pPr>
        <w:pStyle w:val="BodyText"/>
        <w:numPr>
          <w:ilvl w:val="3"/>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 todo el cuerpo de Cristo.  </w:t>
      </w:r>
      <w:r>
        <w:rPr>
          <w:rFonts w:cs="Arial" w:ascii="Georgia" w:hAnsi="Georgia"/>
          <w:b w:val="false"/>
          <w:bCs w:val="false"/>
          <w:i/>
          <w:iCs/>
          <w:color w:val="000000"/>
          <w:sz w:val="22"/>
          <w:szCs w:val="22"/>
          <w:lang w:val="es-PE"/>
        </w:rPr>
        <w:t>Hch 11:27-30</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Espiritualmente.   </w:t>
      </w:r>
      <w:r>
        <w:rPr>
          <w:rFonts w:cs="Arial" w:ascii="Georgia" w:hAnsi="Georgia"/>
          <w:b w:val="false"/>
          <w:bCs w:val="false"/>
          <w:i/>
          <w:iCs/>
          <w:color w:val="000000"/>
          <w:sz w:val="22"/>
          <w:szCs w:val="22"/>
          <w:lang w:val="es-PE"/>
        </w:rPr>
        <w:t xml:space="preserve">Gál 6:1-2;  Ro 15:1-2; Hb 13:3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Debemos animar unos a otros y edificarnos unos a otros           </w:t>
      </w:r>
      <w:r>
        <w:rPr>
          <w:rFonts w:cs="Arial" w:ascii="Georgia" w:hAnsi="Georgia"/>
          <w:b w:val="false"/>
          <w:bCs w:val="false"/>
          <w:i/>
          <w:iCs/>
          <w:color w:val="000000"/>
          <w:sz w:val="22"/>
          <w:szCs w:val="22"/>
          <w:lang w:val="es-PE"/>
        </w:rPr>
        <w:t>1 Ts 5:11</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Debemos servir unos a otros con humildad.</w:t>
      </w:r>
      <w:r>
        <w:rPr>
          <w:rFonts w:cs="Arial" w:ascii="Georgia" w:hAnsi="Georgia"/>
          <w:b w:val="false"/>
          <w:bCs w:val="false"/>
          <w:i/>
          <w:iCs/>
          <w:color w:val="000000"/>
          <w:sz w:val="22"/>
          <w:szCs w:val="22"/>
          <w:lang w:val="es-PE"/>
        </w:rPr>
        <w:t xml:space="preserve"> Fil 2:3-4;     Mt 20:25-28 </w:t>
      </w:r>
    </w:p>
    <w:p>
      <w:pPr>
        <w:pStyle w:val="BodyTex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numPr>
          <w:ilvl w:val="0"/>
          <w:numId w:val="3"/>
        </w:numPr>
        <w:rPr>
          <w:rFonts w:ascii="Georgia" w:hAnsi="Georgia"/>
          <w:b/>
          <w:bCs/>
          <w:color w:val="000000"/>
          <w:sz w:val="22"/>
          <w:szCs w:val="22"/>
        </w:rPr>
      </w:pPr>
      <w:r>
        <w:rPr>
          <w:rFonts w:cs="Arial" w:ascii="Georgia" w:hAnsi="Georgia"/>
          <w:b/>
          <w:bCs/>
          <w:i w:val="false"/>
          <w:iCs w:val="false"/>
          <w:color w:val="000000"/>
          <w:sz w:val="22"/>
          <w:szCs w:val="22"/>
          <w:lang w:val="es-PE"/>
        </w:rPr>
        <w:t xml:space="preserve">Tienes la responsabilidad de </w:t>
      </w:r>
      <w:r>
        <w:rPr>
          <w:rFonts w:cs="Arial" w:ascii="Georgia" w:hAnsi="Georgia"/>
          <w:b/>
          <w:bCs/>
          <w:i w:val="false"/>
          <w:iCs w:val="false"/>
          <w:color w:val="000000"/>
          <w:sz w:val="22"/>
          <w:szCs w:val="22"/>
          <w:u w:val="single"/>
          <w:lang w:val="es-PE"/>
        </w:rPr>
        <w:t>__________</w:t>
      </w:r>
      <w:r>
        <w:rPr>
          <w:rFonts w:cs="Arial" w:ascii="Georgia" w:hAnsi="Georgia"/>
          <w:b/>
          <w:bCs/>
          <w:i w:val="false"/>
          <w:iCs w:val="false"/>
          <w:color w:val="000000"/>
          <w:sz w:val="22"/>
          <w:szCs w:val="22"/>
          <w:lang w:val="es-PE"/>
        </w:rPr>
        <w:t xml:space="preserve"> una actitud bíblica hacia otros cristianos.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primera actitud debe ser la de amarlos. </w:t>
      </w:r>
      <w:r>
        <w:rPr>
          <w:rFonts w:cs="Arial" w:ascii="Georgia" w:hAnsi="Georgia"/>
          <w:b w:val="false"/>
          <w:bCs w:val="false"/>
          <w:i/>
          <w:iCs/>
          <w:color w:val="000000"/>
          <w:sz w:val="22"/>
          <w:szCs w:val="22"/>
          <w:lang w:val="es-PE"/>
        </w:rPr>
        <w:t xml:space="preserve">1 Jn 3:14-16;    1 Pe 4:8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Ser paciente con ellos. </w:t>
      </w:r>
      <w:r>
        <w:rPr>
          <w:rFonts w:cs="Arial" w:ascii="Georgia" w:hAnsi="Georgia"/>
          <w:b w:val="false"/>
          <w:bCs w:val="false"/>
          <w:i/>
          <w:iCs/>
          <w:color w:val="000000"/>
          <w:sz w:val="22"/>
          <w:szCs w:val="22"/>
          <w:lang w:val="es-PE"/>
        </w:rPr>
        <w:t xml:space="preserve">Rom 15:4-7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Ser sensible a sus necesidades. </w:t>
      </w:r>
      <w:r>
        <w:rPr>
          <w:rFonts w:cs="Arial" w:ascii="Georgia" w:hAnsi="Georgia"/>
          <w:b w:val="false"/>
          <w:bCs w:val="false"/>
          <w:i/>
          <w:iCs/>
          <w:color w:val="000000"/>
          <w:sz w:val="22"/>
          <w:szCs w:val="22"/>
          <w:lang w:val="es-PE"/>
        </w:rPr>
        <w:t>1 Jn 3:17-18; Stg 2:15-16</w:t>
        <w:tab/>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Perdonarlos.</w:t>
      </w:r>
      <w:r>
        <w:rPr>
          <w:rFonts w:cs="Arial" w:ascii="Georgia" w:hAnsi="Georgia"/>
          <w:b w:val="false"/>
          <w:bCs w:val="false"/>
          <w:i/>
          <w:iCs/>
          <w:color w:val="000000"/>
          <w:sz w:val="22"/>
          <w:szCs w:val="22"/>
          <w:lang w:val="es-PE"/>
        </w:rPr>
        <w:t xml:space="preserve">  Ef 4:32; Col 3:13</w:t>
      </w:r>
    </w:p>
    <w:p>
      <w:pPr>
        <w:pStyle w:val="BodyText"/>
        <w:numPr>
          <w:ilvl w:val="0"/>
          <w:numId w:val="3"/>
        </w:numPr>
        <w:rPr>
          <w:rFonts w:ascii="Georgia" w:hAnsi="Georgia"/>
          <w:b/>
          <w:bCs/>
          <w:color w:val="000000"/>
          <w:sz w:val="22"/>
          <w:szCs w:val="22"/>
        </w:rPr>
      </w:pPr>
      <w:r>
        <w:rPr>
          <w:rFonts w:cs="Arial" w:ascii="Georgia" w:hAnsi="Georgia"/>
          <w:b/>
          <w:bCs/>
          <w:i w:val="false"/>
          <w:iCs w:val="false"/>
          <w:color w:val="000000"/>
          <w:sz w:val="22"/>
          <w:szCs w:val="22"/>
          <w:lang w:val="es-PE"/>
        </w:rPr>
        <w:t xml:space="preserve">Tienes parte en la comunión bíblica que </w:t>
      </w:r>
      <w:r>
        <w:rPr>
          <w:rFonts w:cs="Arial" w:ascii="Georgia" w:hAnsi="Georgia"/>
          <w:b/>
          <w:bCs/>
          <w:i w:val="false"/>
          <w:iCs w:val="false"/>
          <w:color w:val="000000"/>
          <w:sz w:val="22"/>
          <w:szCs w:val="22"/>
          <w:u w:val="single"/>
          <w:lang w:val="es-PE"/>
        </w:rPr>
        <w:t>________</w:t>
      </w:r>
      <w:r>
        <w:rPr>
          <w:rFonts w:cs="Arial" w:ascii="Georgia" w:hAnsi="Georgia"/>
          <w:b/>
          <w:bCs/>
          <w:i w:val="false"/>
          <w:iCs w:val="false"/>
          <w:color w:val="000000"/>
          <w:sz w:val="22"/>
          <w:szCs w:val="22"/>
          <w:lang w:val="es-PE"/>
        </w:rPr>
        <w:t xml:space="preserve"> a los cristianos.</w:t>
      </w:r>
    </w:p>
    <w:p>
      <w:pPr>
        <w:pStyle w:val="BodyText"/>
        <w:numPr>
          <w:ilvl w:val="1"/>
          <w:numId w:val="3"/>
        </w:numPr>
        <w:rPr>
          <w:rFonts w:ascii="Georgia" w:hAnsi="Georgia"/>
          <w:color w:val="000000"/>
          <w:sz w:val="22"/>
          <w:szCs w:val="22"/>
        </w:rPr>
      </w:pPr>
      <w:r>
        <w:rPr>
          <w:rFonts w:ascii="Georgia" w:hAnsi="Georgia"/>
          <w:color w:val="000000"/>
          <w:sz w:val="22"/>
          <w:szCs w:val="22"/>
        </w:rPr>
        <w:t>La comunión, o compañerismo, consiste en compartir la vida en Cristo que tenemos en común.</w:t>
      </w:r>
    </w:p>
    <w:p>
      <w:pPr>
        <w:pStyle w:val="BodyText"/>
        <w:numPr>
          <w:ilvl w:val="1"/>
          <w:numId w:val="3"/>
        </w:numPr>
        <w:rPr>
          <w:rFonts w:ascii="Georgia" w:hAnsi="Georgia"/>
          <w:color w:val="000000"/>
          <w:sz w:val="22"/>
          <w:szCs w:val="22"/>
        </w:rPr>
      </w:pPr>
      <w:r>
        <w:rPr>
          <w:rFonts w:ascii="Georgia" w:hAnsi="Georgia"/>
          <w:color w:val="000000"/>
          <w:sz w:val="22"/>
          <w:szCs w:val="22"/>
        </w:rPr>
        <w:t>El compañerismo involucra muchos aspectos de la vida cristiana.</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Oración – </w:t>
      </w:r>
      <w:r>
        <w:rPr>
          <w:rFonts w:cs="Arial" w:ascii="Georgia" w:hAnsi="Georgia"/>
          <w:b w:val="false"/>
          <w:bCs w:val="false"/>
          <w:i/>
          <w:iCs/>
          <w:color w:val="000000"/>
          <w:sz w:val="22"/>
          <w:szCs w:val="22"/>
          <w:lang w:val="es-PE"/>
        </w:rPr>
        <w:t>2 Co 1:11</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Fe - </w:t>
      </w:r>
      <w:r>
        <w:rPr>
          <w:rFonts w:cs="Arial" w:ascii="Georgia" w:hAnsi="Georgia"/>
          <w:b w:val="false"/>
          <w:bCs w:val="false"/>
          <w:i/>
          <w:iCs/>
          <w:color w:val="000000"/>
          <w:sz w:val="22"/>
          <w:szCs w:val="22"/>
          <w:lang w:val="es-PE"/>
        </w:rPr>
        <w:t>Rom 1:12</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Ministerio – </w:t>
      </w:r>
      <w:r>
        <w:rPr>
          <w:rFonts w:cs="Arial" w:ascii="Georgia" w:hAnsi="Georgia"/>
          <w:b w:val="false"/>
          <w:bCs w:val="false"/>
          <w:i/>
          <w:iCs/>
          <w:color w:val="000000"/>
          <w:sz w:val="22"/>
          <w:szCs w:val="22"/>
          <w:lang w:val="es-PE"/>
        </w:rPr>
        <w:t>2 Co 8:4; Gál 2:9</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Sufrimiento - </w:t>
      </w:r>
      <w:r>
        <w:rPr>
          <w:rFonts w:cs="Arial" w:ascii="Georgia" w:hAnsi="Georgia"/>
          <w:b w:val="false"/>
          <w:bCs w:val="false"/>
          <w:i/>
          <w:iCs/>
          <w:color w:val="000000"/>
          <w:sz w:val="22"/>
          <w:szCs w:val="22"/>
          <w:lang w:val="es-PE"/>
        </w:rPr>
        <w:t>Fil 3:10; 1 Pe 4:13, 5:1</w:t>
      </w:r>
    </w:p>
    <w:p>
      <w:pPr>
        <w:pStyle w:val="BodyText"/>
        <w:numPr>
          <w:ilvl w:val="1"/>
          <w:numId w:val="3"/>
        </w:numPr>
        <w:rPr>
          <w:rFonts w:ascii="Georgia" w:hAnsi="Georgia"/>
          <w:color w:val="000000"/>
          <w:sz w:val="22"/>
          <w:szCs w:val="22"/>
        </w:rPr>
      </w:pPr>
      <w:r>
        <w:rPr>
          <w:rFonts w:ascii="Georgia" w:hAnsi="Georgia"/>
          <w:color w:val="000000"/>
          <w:sz w:val="22"/>
          <w:szCs w:val="22"/>
        </w:rPr>
        <w:t>La comunión se mantiene poniendo en práctica las cualidades bíblicas del carácter personal.</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Humildad -</w:t>
      </w:r>
      <w:r>
        <w:rPr>
          <w:rFonts w:cs="Arial" w:ascii="Georgia" w:hAnsi="Georgia"/>
          <w:b w:val="false"/>
          <w:bCs w:val="false"/>
          <w:i/>
          <w:iCs/>
          <w:color w:val="000000"/>
          <w:sz w:val="22"/>
          <w:szCs w:val="22"/>
          <w:lang w:val="es-PE"/>
        </w:rPr>
        <w:t xml:space="preserve"> Fil2:3-8</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Honestidad - </w:t>
      </w:r>
      <w:r>
        <w:rPr>
          <w:rFonts w:cs="Arial" w:ascii="Georgia" w:hAnsi="Georgia"/>
          <w:b w:val="false"/>
          <w:bCs w:val="false"/>
          <w:i/>
          <w:iCs/>
          <w:color w:val="000000"/>
          <w:sz w:val="22"/>
          <w:szCs w:val="22"/>
          <w:lang w:val="es-PE"/>
        </w:rPr>
        <w:t>Ef 4: 25; 2 Co 4:2</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Amor - </w:t>
      </w:r>
      <w:r>
        <w:rPr>
          <w:rFonts w:cs="Arial" w:ascii="Georgia" w:hAnsi="Georgia"/>
          <w:b w:val="false"/>
          <w:bCs w:val="false"/>
          <w:i/>
          <w:iCs/>
          <w:color w:val="000000"/>
          <w:sz w:val="22"/>
          <w:szCs w:val="22"/>
          <w:lang w:val="es-PE"/>
        </w:rPr>
        <w:t>Jn 13:35; Gál 5:13-15</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Hospitalidad - </w:t>
      </w:r>
      <w:r>
        <w:rPr>
          <w:rFonts w:cs="Arial" w:ascii="Georgia" w:hAnsi="Georgia"/>
          <w:b w:val="false"/>
          <w:bCs w:val="false"/>
          <w:i/>
          <w:iCs/>
          <w:color w:val="000000"/>
          <w:sz w:val="22"/>
          <w:szCs w:val="22"/>
          <w:lang w:val="es-PE"/>
        </w:rPr>
        <w:t>Tito 1:8; Hch 2:42, 46-47</w:t>
      </w:r>
    </w:p>
    <w:p>
      <w:pPr>
        <w:pStyle w:val="BodyText"/>
        <w:numPr>
          <w:ilvl w:val="1"/>
          <w:numId w:val="3"/>
        </w:numPr>
        <w:rPr>
          <w:rFonts w:ascii="Georgia" w:hAnsi="Georgia"/>
          <w:color w:val="000000"/>
          <w:sz w:val="22"/>
          <w:szCs w:val="22"/>
        </w:rPr>
      </w:pPr>
      <w:r>
        <w:rPr>
          <w:rFonts w:ascii="Georgia" w:hAnsi="Georgia"/>
          <w:color w:val="000000"/>
          <w:sz w:val="22"/>
          <w:szCs w:val="22"/>
        </w:rPr>
        <w:t>La comunión con otros creyentes debe ser fundado en su comunión con el Señor Jesucristo.</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Debes aprender a tener compañerismo con Él personalmente antes de poder  tener compañerismo con otros cristianos de la manera apropiada. La verdadera comunión bíblica se basa en los elementos antes mencionados, (oración, fe, ministerio, sufrimiento y doctrina) y ocurre cuando nos reunimos en comunión con Jesucristo.  </w:t>
      </w:r>
      <w:r>
        <w:rPr>
          <w:rFonts w:cs="Arial" w:ascii="Georgia" w:hAnsi="Georgia"/>
          <w:b w:val="false"/>
          <w:bCs w:val="false"/>
          <w:i/>
          <w:iCs/>
          <w:color w:val="000000"/>
          <w:sz w:val="22"/>
          <w:szCs w:val="22"/>
          <w:lang w:val="es-PE"/>
        </w:rPr>
        <w:t>1 Jn 1:3-7; l Co 1:9-10</w:t>
      </w:r>
    </w:p>
    <w:p>
      <w:pPr>
        <w:pStyle w:val="BodyText"/>
        <w:numPr>
          <w:ilvl w:val="0"/>
          <w:numId w:val="3"/>
        </w:numPr>
        <w:rPr>
          <w:rFonts w:ascii="Georgia" w:hAnsi="Georgia"/>
          <w:b/>
          <w:bCs/>
          <w:color w:val="000000"/>
          <w:sz w:val="22"/>
          <w:szCs w:val="22"/>
        </w:rPr>
      </w:pPr>
      <w:r>
        <w:rPr>
          <w:rFonts w:ascii="Georgia" w:hAnsi="Georgia"/>
          <w:b/>
          <w:bCs/>
          <w:color w:val="000000"/>
          <w:sz w:val="22"/>
          <w:szCs w:val="22"/>
        </w:rPr>
        <w:t>Pregunta básica: ¿Qué pasa si otro cristiano me ofende?</w:t>
      </w:r>
    </w:p>
    <w:p>
      <w:pPr>
        <w:pStyle w:val="BodyText"/>
        <w:numPr>
          <w:ilvl w:val="0"/>
          <w:numId w:val="0"/>
        </w:numPr>
        <w:ind w:hanging="0" w:start="504"/>
        <w:rPr>
          <w:rFonts w:ascii="Georgia" w:hAnsi="Georgia"/>
          <w:color w:val="000000"/>
          <w:sz w:val="22"/>
          <w:szCs w:val="22"/>
        </w:rPr>
      </w:pPr>
      <w:r>
        <w:rPr>
          <w:rFonts w:ascii="Georgia" w:hAnsi="Georgia"/>
          <w:color w:val="000000"/>
          <w:sz w:val="22"/>
          <w:szCs w:val="22"/>
        </w:rPr>
        <w:t>Desgraciadamente, esto es muy probable que te ocurra si  pasas tiempo con sus hermanos y hermanas en Cristo. Tal como ocurre en su familia física, habrá momentos en que se producen ofensas, heridas y desacuerdos en el cuerpo de Cristo. La Biblia nos da instrucciones para enfrentar todo tipo de situaciones. En caso de producirse una ofensa grave. Los principios dados a continuación proporcionan un procedimiento definitivo para tratar con el asunto:</w:t>
      </w:r>
    </w:p>
    <w:p>
      <w:pPr>
        <w:pStyle w:val="BodyText"/>
        <w:numPr>
          <w:ilvl w:val="1"/>
          <w:numId w:val="3"/>
        </w:numPr>
        <w:rPr>
          <w:rFonts w:ascii="Georgia" w:hAnsi="Georgia"/>
          <w:color w:val="000000"/>
          <w:sz w:val="22"/>
          <w:szCs w:val="22"/>
        </w:rPr>
      </w:pPr>
      <w:r>
        <w:rPr>
          <w:rFonts w:ascii="Georgia" w:hAnsi="Georgia"/>
          <w:color w:val="000000"/>
          <w:sz w:val="22"/>
          <w:szCs w:val="22"/>
        </w:rPr>
        <w:t xml:space="preserve">En primer lugar vaya directamente en forma privada con la persona que le ofendió y trate de arreglar el asunto entre los dos.   </w:t>
      </w:r>
      <w:r>
        <w:rPr>
          <w:rFonts w:ascii="Georgia" w:hAnsi="Georgia"/>
          <w:i/>
          <w:iCs/>
          <w:color w:val="000000"/>
          <w:sz w:val="22"/>
          <w:szCs w:val="22"/>
        </w:rPr>
        <w:t>Mt 18:15</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Si el asunto no puede resolverse privadamente, traiga consigo a un creyente maduro para que pueda mediar en la situación. Esta persona deberá ser capaz de efectuar una evaluación objetiva y de establecer un equilibrio al tratar con la ofensa.  </w:t>
      </w:r>
      <w:r>
        <w:rPr>
          <w:rFonts w:cs="Arial" w:ascii="Georgia" w:hAnsi="Georgia"/>
          <w:b w:val="false"/>
          <w:bCs w:val="false"/>
          <w:i/>
          <w:iCs/>
          <w:color w:val="000000"/>
          <w:sz w:val="22"/>
          <w:szCs w:val="22"/>
          <w:lang w:val="es-PE"/>
        </w:rPr>
        <w:t>Mt 18:16; 1 Co 6:1-5</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NO VAYA donde los incrédulos para resolver un problema espiritual que existe en el cuerpo de Cristo.     </w:t>
      </w:r>
      <w:r>
        <w:rPr>
          <w:rFonts w:cs="Arial" w:ascii="Georgia" w:hAnsi="Georgia"/>
          <w:b w:val="false"/>
          <w:bCs w:val="false"/>
          <w:i/>
          <w:iCs/>
          <w:color w:val="000000"/>
          <w:sz w:val="22"/>
          <w:szCs w:val="22"/>
          <w:lang w:val="es-PE"/>
        </w:rPr>
        <w:t>1 Co 6:6</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No dude en acudir a las autoridades competentes en caso de que se haya cometido un crimen</w:t>
      </w:r>
      <w:r>
        <w:rPr>
          <w:rFonts w:cs="Arial" w:ascii="Georgia" w:hAnsi="Georgia"/>
          <w:b w:val="false"/>
          <w:bCs w:val="false"/>
          <w:i/>
          <w:iCs/>
          <w:color w:val="000000"/>
          <w:sz w:val="22"/>
          <w:szCs w:val="22"/>
          <w:lang w:val="es-PE"/>
        </w:rPr>
        <w:t>. Rom 13:1-5</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Si el problema aún no se ha podido resolver, consulte a su Pastor para darle la oportunidad a la otra persona a someterse a la autoridad bíblica y responder a la estructura de la iglesia. </w:t>
      </w:r>
      <w:r>
        <w:rPr>
          <w:rFonts w:cs="Arial" w:ascii="Georgia" w:hAnsi="Georgia"/>
          <w:b w:val="false"/>
          <w:bCs w:val="false"/>
          <w:i/>
          <w:iCs/>
          <w:color w:val="000000"/>
          <w:sz w:val="22"/>
          <w:szCs w:val="22"/>
          <w:lang w:val="es-PE"/>
        </w:rPr>
        <w:t>Mt 18:17</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Esté preparado para apoyar la disciplina de la iglesia. </w:t>
      </w:r>
      <w:r>
        <w:rPr>
          <w:rFonts w:cs="Arial" w:ascii="Georgia" w:hAnsi="Georgia"/>
          <w:b w:val="false"/>
          <w:bCs w:val="false"/>
          <w:i/>
          <w:iCs/>
          <w:color w:val="000000"/>
          <w:sz w:val="22"/>
          <w:szCs w:val="22"/>
          <w:lang w:val="es-PE"/>
        </w:rPr>
        <w:t>Ro 16:17; 1Co 5:9,11; 2Tes 3:6,14; 1 Tim 6:5</w:t>
      </w:r>
    </w:p>
    <w:p>
      <w:pPr>
        <w:pStyle w:val="BodyTex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Entregue la situación en manos del cuerpo pastoral de la iglesia. Ellos la manejarán siguiendo la guia del Espíritu  Santo a través de la estructura establecida por Dios.   </w:t>
      </w:r>
      <w:r>
        <w:rPr>
          <w:rFonts w:cs="Arial" w:ascii="Georgia" w:hAnsi="Georgia"/>
          <w:b w:val="false"/>
          <w:bCs w:val="false"/>
          <w:i/>
          <w:iCs/>
          <w:color w:val="000000"/>
          <w:sz w:val="22"/>
          <w:szCs w:val="22"/>
          <w:lang w:val="es-PE"/>
        </w:rPr>
        <w:t>Heb 13:7, 17</w:t>
      </w:r>
    </w:p>
    <w:p>
      <w:pPr>
        <w:pStyle w:val="BodyText"/>
        <w:numPr>
          <w:ilvl w:val="2"/>
          <w:numId w:val="3"/>
        </w:numPr>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Debes estar preparado para perdonar a su hermano o hermana aun cuando en él o ella no exista un verdadero arrepentimiento. También es importante saber que la reconciliación y restauración no puede darse sin que haya un genuino arrepentimiento por parte de la persona que ofendió. Dios hizo posible el perdón cuando Cristo murió y resucitó de entre los muertos para perdonar nuestro pecado.</w:t>
      </w:r>
    </w:p>
    <w:p>
      <w:pPr>
        <w:pStyle w:val="BodyText"/>
        <w:numPr>
          <w:ilvl w:val="0"/>
          <w:numId w:val="0"/>
        </w:numPr>
        <w:ind w:hanging="0" w:start="1224"/>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Este perdón se hace eficaz únicamente cuando nos arrepentimos y recibimos su perdón. </w:t>
      </w:r>
      <w:r>
        <w:rPr>
          <w:rFonts w:cs="Arial" w:ascii="Georgia" w:hAnsi="Georgia"/>
          <w:b w:val="false"/>
          <w:bCs w:val="false"/>
          <w:i/>
          <w:iCs/>
          <w:color w:val="000000"/>
          <w:sz w:val="22"/>
          <w:szCs w:val="22"/>
          <w:lang w:val="es-PE"/>
        </w:rPr>
        <w:t>Mt 18:21-22;    Lc 17:3; Col 3:13</w:t>
      </w:r>
    </w:p>
    <w:p>
      <w:pPr>
        <w:pStyle w:val="BodyText"/>
        <w:numPr>
          <w:ilvl w:val="2"/>
          <w:numId w:val="3"/>
        </w:numPr>
        <w:rPr>
          <w:rFonts w:ascii="Georgia" w:hAnsi="Georgia"/>
          <w:color w:val="000000"/>
          <w:sz w:val="22"/>
          <w:szCs w:val="22"/>
        </w:rPr>
      </w:pPr>
      <w:r>
        <w:rPr>
          <w:rFonts w:ascii="Georgia" w:hAnsi="Georgia"/>
          <w:color w:val="000000"/>
          <w:sz w:val="22"/>
          <w:szCs w:val="22"/>
        </w:rPr>
        <w:t xml:space="preserve">Ore por su hermano/a. </w:t>
      </w:r>
      <w:r>
        <w:rPr>
          <w:rFonts w:ascii="Georgia" w:hAnsi="Georgia"/>
          <w:i/>
          <w:iCs/>
          <w:color w:val="000000"/>
          <w:sz w:val="22"/>
          <w:szCs w:val="22"/>
        </w:rPr>
        <w:t>Mt 5:43-48; Ro 12:14</w:t>
      </w:r>
    </w:p>
    <w:p>
      <w:pPr>
        <w:pStyle w:val="BodyText"/>
        <w:numPr>
          <w:ilvl w:val="2"/>
          <w:numId w:val="3"/>
        </w:numPr>
        <w:rPr>
          <w:rFonts w:ascii="Georgia" w:hAnsi="Georgia"/>
          <w:color w:val="000000"/>
          <w:sz w:val="22"/>
          <w:szCs w:val="22"/>
        </w:rPr>
      </w:pPr>
      <w:r>
        <w:rPr>
          <w:rFonts w:ascii="Georgia" w:hAnsi="Georgia"/>
          <w:color w:val="000000"/>
          <w:sz w:val="22"/>
          <w:szCs w:val="22"/>
        </w:rPr>
        <w:t>Aunque te encuentras preparado para perdonar la ofensa cuando la misma sea tratada bíblicamente, asegúrete de no caer en pecado al albergar amargura en su corazón mientras tanto el asunto esté sin resolver.</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r>
        <w:rPr>
          <w:rFonts w:cs="Arial" w:ascii="Georgia" w:hAnsi="Georgia"/>
          <w:b/>
          <w:bCs/>
          <w:i w:val="false"/>
          <w:iCs w:val="false"/>
          <w:color w:val="000000"/>
          <w:sz w:val="21"/>
          <w:szCs w:val="21"/>
          <w:lang w:val="es-PE"/>
        </w:rPr>
        <w:t>NOTA:</w:t>
      </w:r>
      <w:r>
        <w:rPr>
          <w:rFonts w:cs="Arial" w:ascii="Georgia" w:hAnsi="Georgia"/>
          <w:b w:val="false"/>
          <w:bCs w:val="false"/>
          <w:i w:val="false"/>
          <w:iCs w:val="false"/>
          <w:color w:val="000000"/>
          <w:sz w:val="21"/>
          <w:szCs w:val="21"/>
          <w:lang w:val="es-PE"/>
        </w:rPr>
        <w:t xml:space="preserve"> En muchas iglesias hoy en día prevalecen las siguientes actitudes:</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Somos cristianos que no debemos asociarnos con otros que no creen exactamente como nosotros.</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El “compañerismo” debe estar centrado alrededor de comida o actividad.</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2"/>
          <w:headerReference w:type="default" r:id="rId3"/>
          <w:footerReference w:type="even" r:id="rId4"/>
          <w:footerReference w:type="default" r:id="rId5"/>
          <w:type w:val="nextPage"/>
          <w:pgSz w:w="8395" w:h="11909"/>
          <w:pgMar w:left="1138" w:right="720" w:gutter="0" w:header="720" w:top="1239" w:footer="720" w:bottom="1037"/>
          <w:pgNumType w:fmt="decimal"/>
          <w:formProt w:val="false"/>
          <w:textDirection w:val="lrTb"/>
          <w:docGrid w:type="default" w:linePitch="600" w:charSpace="32768"/>
        </w:sect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r>
        <w:rPr>
          <w:rFonts w:cs="Arial" w:ascii="Georgia" w:hAnsi="Georgia"/>
          <w:b w:val="false"/>
          <w:bCs w:val="false"/>
          <w:i/>
          <w:iCs/>
          <w:color w:val="000000"/>
          <w:sz w:val="21"/>
          <w:szCs w:val="21"/>
          <w:lang w:val="es-PE"/>
        </w:rPr>
        <w:t>Sobre la base de los principios bíblicos enseñados en esta lección, usted debe entender que tales enseñanzas son falsas y por qué lo son.</w:t>
      </w:r>
    </w:p>
    <w:p>
      <w:pPr>
        <w:pStyle w:val="Title"/>
        <w:tabs>
          <w:tab w:val="clear" w:pos="709"/>
          <w:tab w:val="left" w:pos="0" w:leader="none"/>
        </w:tabs>
        <w:ind w:hanging="0" w:start="0"/>
        <w:rPr/>
      </w:pPr>
      <w:r>
        <w:rPr/>
        <w:t>Lección 12 – El Dinero y las Posesiones en General</w:t>
      </w:r>
    </w:p>
    <w:p>
      <w:pPr>
        <w:pStyle w:val="TextBody2"/>
        <w:jc w:val="center"/>
        <w:rPr>
          <w:b/>
          <w:bCs/>
        </w:rPr>
      </w:pPr>
      <w:r>
        <w:rPr>
          <w:b/>
          <w:bCs/>
        </w:rPr>
        <w:t>VERSÍCULOS CLAVES PARA MEMORIZAR:</w:t>
      </w:r>
    </w:p>
    <w:p>
      <w:pPr>
        <w:pStyle w:val="TextBody2"/>
        <w:jc w:val="center"/>
        <w:rPr/>
      </w:pPr>
      <w:r>
        <w:rPr/>
        <w:t>Filipenses 4:11; Filipenses 4:19; Colosenses 3:2</w:t>
      </w:r>
    </w:p>
    <w:p>
      <w:pPr>
        <w:pStyle w:val="TextBody2"/>
        <w:rPr/>
      </w:pPr>
      <w:r>
        <w:rPr/>
        <w:t>¿Cuál debe ser mi actitud hacia el dinero y las posesiones?</w:t>
      </w:r>
    </w:p>
    <w:p>
      <w:pPr>
        <w:pStyle w:val="TextBody2"/>
        <w:ind w:hanging="0" w:start="709" w:end="0"/>
        <w:jc w:val="start"/>
        <w:rPr/>
      </w:pPr>
      <w:r>
        <w:rPr/>
      </w:r>
    </w:p>
    <w:p>
      <w:pPr>
        <w:pStyle w:val="TextBody2"/>
        <w:ind w:hanging="0" w:start="709" w:end="0"/>
        <w:jc w:val="start"/>
        <w:rPr/>
      </w:pPr>
      <w:r>
        <w:rPr/>
        <w:tab/>
        <w:t>Una de las tentaciones más grandes que los cristianos enfrenten en este mundo es el tremendo materialismo en nuestra cultura. El éxito del hombre debe ser medido por cumplir el plan de Dios para su vida como lo hemos visto en lecciones anteriores.</w:t>
      </w:r>
    </w:p>
    <w:p>
      <w:pPr>
        <w:pStyle w:val="TextBody2"/>
        <w:ind w:hanging="0" w:start="709" w:end="0"/>
        <w:jc w:val="start"/>
        <w:rPr/>
      </w:pPr>
      <w:r>
        <w:rPr/>
        <w:tab/>
        <w:t>La Biblia tiene mucho que decir acerca de nuestras actitudes hacia las posesiones materiales. El objetivo de esta lección es determinar cómo Dios quiere que actuemos con este asunto a la luz de los principios bíblicos.</w:t>
      </w:r>
    </w:p>
    <w:p>
      <w:pPr>
        <w:pStyle w:val="BodyText"/>
        <w:rPr/>
      </w:pPr>
      <w:r>
        <w:rPr/>
      </w:r>
    </w:p>
    <w:p>
      <w:pPr>
        <w:pStyle w:val="BodyText"/>
        <w:numPr>
          <w:ilvl w:val="0"/>
          <w:numId w:val="4"/>
        </w:numPr>
        <w:rPr/>
      </w:pPr>
      <w:r>
        <w:rPr>
          <w:b/>
          <w:bCs/>
        </w:rPr>
        <w:t xml:space="preserve">La abundancia o la falta de </w:t>
      </w:r>
      <w:r>
        <w:rPr>
          <w:b/>
          <w:bCs/>
          <w:u w:val="single"/>
        </w:rPr>
        <w:t>__________________</w:t>
      </w:r>
      <w:r>
        <w:rPr>
          <w:b/>
          <w:bCs/>
        </w:rPr>
        <w:t xml:space="preserve"> no afecta su relación con Dios.</w:t>
      </w:r>
    </w:p>
    <w:p>
      <w:pPr>
        <w:pStyle w:val="BodyText"/>
        <w:numPr>
          <w:ilvl w:val="1"/>
          <w:numId w:val="4"/>
        </w:numPr>
        <w:rPr/>
      </w:pPr>
      <w:r>
        <w:rPr/>
        <w:t xml:space="preserve">El asunto no es dinero, sino la </w:t>
      </w:r>
      <w:r>
        <w:rPr>
          <w:b w:val="false"/>
          <w:bCs w:val="false"/>
          <w:u w:val="none"/>
        </w:rPr>
        <w:t>actitud</w:t>
      </w:r>
      <w:r>
        <w:rPr/>
        <w:t xml:space="preserve"> que tienes hacia el dinero.</w:t>
      </w:r>
    </w:p>
    <w:p>
      <w:pPr>
        <w:pStyle w:val="BodyText"/>
        <w:numPr>
          <w:ilvl w:val="2"/>
          <w:numId w:val="4"/>
        </w:numPr>
        <w:rPr/>
      </w:pPr>
      <w:r>
        <w:rPr>
          <w:rFonts w:cs="Arial" w:ascii="Georgia" w:hAnsi="Georgia"/>
          <w:lang w:val="es-PE"/>
        </w:rPr>
        <w:t xml:space="preserve">La Biblia </w:t>
      </w:r>
      <w:r>
        <w:rPr>
          <w:rFonts w:cs="Arial" w:ascii="Georgia" w:hAnsi="Georgia"/>
          <w:b/>
          <w:lang w:val="es-PE"/>
        </w:rPr>
        <w:t>NO DICE</w:t>
      </w:r>
      <w:r>
        <w:rPr>
          <w:rFonts w:cs="Arial" w:ascii="Georgia" w:hAnsi="Georgia"/>
          <w:lang w:val="es-PE"/>
        </w:rPr>
        <w:t xml:space="preserve"> que el dinero es la raíz de todo lo malo. Dice  </w:t>
      </w:r>
      <w:r>
        <w:rPr>
          <w:rFonts w:cs="Arial" w:ascii="Georgia" w:hAnsi="Georgia"/>
          <w:i/>
          <w:lang w:val="es-PE"/>
        </w:rPr>
        <w:t>“…</w:t>
      </w:r>
      <w:r>
        <w:rPr>
          <w:rFonts w:eastAsia="Georgia" w:cs="Georgia" w:ascii="Georgia" w:hAnsi="Georgia"/>
          <w:b/>
          <w:bCs/>
          <w:i/>
          <w:lang w:val="es-PE"/>
        </w:rPr>
        <w:t>el amor</w:t>
      </w:r>
      <w:r>
        <w:rPr>
          <w:rFonts w:eastAsia="Georgia" w:cs="Georgia" w:ascii="Georgia" w:hAnsi="Georgia"/>
          <w:i/>
          <w:lang w:val="es-PE"/>
        </w:rPr>
        <w:t xml:space="preserve"> al dinero es la raíz de todos los males;....</w:t>
      </w:r>
      <w:r>
        <w:rPr>
          <w:rFonts w:cs="Arial"/>
          <w:i/>
          <w:lang w:val="es-PE"/>
        </w:rPr>
        <w:t>”    1 Tim 6:10</w:t>
      </w:r>
    </w:p>
    <w:p>
      <w:pPr>
        <w:pStyle w:val="BodyText"/>
        <w:numPr>
          <w:ilvl w:val="2"/>
          <w:numId w:val="4"/>
        </w:numPr>
        <w:rPr/>
      </w:pPr>
      <w:r>
        <w:rPr/>
        <w:t xml:space="preserve">La espiritualidad no se mide ni por la abundancia, ni por la escasez de las cosas materiales. </w:t>
      </w:r>
    </w:p>
    <w:p>
      <w:pPr>
        <w:pStyle w:val="BodyText"/>
        <w:numPr>
          <w:ilvl w:val="1"/>
          <w:numId w:val="4"/>
        </w:numPr>
        <w:rPr/>
      </w:pPr>
      <w:r>
        <w:rPr/>
        <w:t xml:space="preserve">El </w:t>
      </w:r>
      <w:r>
        <w:rPr>
          <w:b w:val="false"/>
          <w:bCs w:val="false"/>
          <w:u w:val="none"/>
        </w:rPr>
        <w:t>poseer</w:t>
      </w:r>
      <w:r>
        <w:rPr/>
        <w:t xml:space="preserve"> dinero no representó problema para  ciertos personajes principales de la Biblia, quienes eran ricos.</w:t>
      </w:r>
    </w:p>
    <w:p>
      <w:pPr>
        <w:pStyle w:val="BodyText"/>
        <w:numPr>
          <w:ilvl w:val="2"/>
          <w:numId w:val="4"/>
        </w:numPr>
        <w:rPr/>
      </w:pPr>
      <w:r>
        <w:rPr>
          <w:rFonts w:cs="Arial"/>
          <w:lang w:val="es-PE"/>
        </w:rPr>
        <w:t xml:space="preserve">Salomón fue el hombre más rico de la historia. Observemos su conclusión en cuanto al asunto.            </w:t>
      </w:r>
      <w:r>
        <w:rPr>
          <w:rFonts w:cs="Arial"/>
          <w:i/>
          <w:lang w:val="es-PE"/>
        </w:rPr>
        <w:t>Ec 12:13-14</w:t>
      </w:r>
    </w:p>
    <w:p>
      <w:pPr>
        <w:pStyle w:val="BodyText"/>
        <w:numPr>
          <w:ilvl w:val="2"/>
          <w:numId w:val="4"/>
        </w:numPr>
        <w:rPr/>
      </w:pPr>
      <w:r>
        <w:rPr>
          <w:rFonts w:cs="Arial"/>
          <w:lang w:val="es-PE"/>
        </w:rPr>
        <w:t>Job era el hombre más rico en sus días (Job 1:3); sin embargo, cuando todas sus riquezas se habían ido, observemos su actitud</w:t>
      </w:r>
      <w:r>
        <w:rPr>
          <w:rFonts w:cs="Arial"/>
          <w:i/>
          <w:lang w:val="es-PE"/>
        </w:rPr>
        <w:t>.  Job 1:20-22</w:t>
      </w:r>
    </w:p>
    <w:p>
      <w:pPr>
        <w:pStyle w:val="BodyText"/>
        <w:numPr>
          <w:ilvl w:val="2"/>
          <w:numId w:val="4"/>
        </w:numPr>
        <w:tabs>
          <w:tab w:val="clear" w:pos="709"/>
          <w:tab w:val="left" w:pos="1455" w:leader="none"/>
          <w:tab w:val="left" w:pos="1515" w:leader="none"/>
        </w:tabs>
        <w:ind w:hanging="315" w:start="1440" w:end="0"/>
        <w:rPr/>
      </w:pPr>
      <w:r>
        <w:rPr/>
        <w:t>Aun al Señor Jesús se le proveyó materialmente a través de un grupo de mujeres adineradas que le acompañaban.  Lc 8: 1-3; Jn 12:3</w:t>
      </w:r>
    </w:p>
    <w:p>
      <w:pPr>
        <w:pStyle w:val="BodyText"/>
        <w:numPr>
          <w:ilvl w:val="0"/>
          <w:numId w:val="4"/>
        </w:numPr>
        <w:rPr/>
      </w:pPr>
      <w:r>
        <w:rPr>
          <w:rFonts w:cs="Arial"/>
          <w:b/>
          <w:lang w:val="es-PE"/>
        </w:rPr>
        <w:t xml:space="preserve">  </w:t>
      </w:r>
      <w:r>
        <w:rPr>
          <w:rFonts w:cs="Arial"/>
          <w:b/>
          <w:lang w:val="es-PE"/>
        </w:rPr>
        <w:t xml:space="preserve">Las posesiones materiales pueden </w:t>
      </w:r>
      <w:r>
        <w:rPr>
          <w:rFonts w:cs="Arial"/>
          <w:b/>
          <w:u w:val="single"/>
          <w:lang w:val="es-PE"/>
        </w:rPr>
        <w:t>____________</w:t>
      </w:r>
      <w:r>
        <w:rPr>
          <w:rFonts w:cs="Arial"/>
          <w:b/>
          <w:lang w:val="es-PE"/>
        </w:rPr>
        <w:t xml:space="preserve"> en tu relación con Dios, si te enfocas en éstas.</w:t>
      </w:r>
    </w:p>
    <w:p>
      <w:pPr>
        <w:pStyle w:val="BodyText"/>
        <w:numPr>
          <w:ilvl w:val="1"/>
          <w:numId w:val="4"/>
        </w:numPr>
        <w:rPr/>
      </w:pPr>
      <w:r>
        <w:rPr>
          <w:rFonts w:cs="Arial"/>
          <w:lang w:val="es-PE"/>
        </w:rPr>
        <w:t xml:space="preserve">Es necesario que confíe en Dios en lugar de </w:t>
      </w:r>
      <w:r>
        <w:rPr>
          <w:rFonts w:cs="Arial"/>
          <w:b w:val="false"/>
          <w:bCs w:val="false"/>
          <w:u w:val="none"/>
          <w:lang w:val="es-PE"/>
        </w:rPr>
        <w:t>confiar</w:t>
      </w:r>
      <w:r>
        <w:rPr>
          <w:rFonts w:cs="Arial"/>
          <w:lang w:val="es-PE"/>
        </w:rPr>
        <w:t xml:space="preserve"> en su dinero o en sus posesiones. </w:t>
      </w:r>
      <w:r>
        <w:rPr>
          <w:rFonts w:cs="Arial" w:ascii="Georgia" w:hAnsi="Georgia"/>
          <w:sz w:val="21"/>
          <w:szCs w:val="21"/>
          <w:lang w:val="es-PE"/>
        </w:rPr>
        <w:t xml:space="preserve"> </w:t>
      </w:r>
      <w:r>
        <w:rPr>
          <w:rFonts w:cs="Arial" w:ascii="Georgia" w:hAnsi="Georgia"/>
          <w:i/>
          <w:sz w:val="21"/>
          <w:szCs w:val="21"/>
          <w:lang w:val="es-PE"/>
        </w:rPr>
        <w:t>Mr 10:23-27;  Pr 11:4,28</w:t>
      </w:r>
      <w:r>
        <w:rPr>
          <w:rFonts w:cs="Arial"/>
          <w:lang w:val="es-PE"/>
        </w:rPr>
        <w:t xml:space="preserve">                                                                                                                               </w:t>
      </w:r>
    </w:p>
    <w:p>
      <w:pPr>
        <w:pStyle w:val="BodyText"/>
        <w:numPr>
          <w:ilvl w:val="1"/>
          <w:numId w:val="4"/>
        </w:numPr>
        <w:rPr/>
      </w:pPr>
      <w:r>
        <w:rPr>
          <w:rFonts w:cs="Arial"/>
          <w:lang w:val="es-PE"/>
        </w:rPr>
        <w:t xml:space="preserve">Es necesario que ponga la mira en </w:t>
      </w:r>
      <w:r>
        <w:rPr>
          <w:rFonts w:cs="Arial"/>
          <w:b w:val="false"/>
          <w:bCs w:val="false"/>
          <w:u w:val="none"/>
          <w:lang w:val="es-PE"/>
        </w:rPr>
        <w:t>los tesoros</w:t>
      </w:r>
      <w:r>
        <w:rPr>
          <w:rFonts w:cs="Arial"/>
          <w:lang w:val="es-PE"/>
        </w:rPr>
        <w:t xml:space="preserve"> celestiales, en lugar de ponerla en las posesiones terrenales. </w:t>
      </w:r>
      <w:r>
        <w:rPr>
          <w:rFonts w:cs="Arial"/>
          <w:i/>
          <w:lang w:val="es-PE"/>
        </w:rPr>
        <w:t>Mt 6:19-21; Col 3:1-4</w:t>
      </w:r>
    </w:p>
    <w:p>
      <w:pPr>
        <w:pStyle w:val="BodyText"/>
        <w:numPr>
          <w:ilvl w:val="1"/>
          <w:numId w:val="4"/>
        </w:numPr>
        <w:rPr/>
      </w:pPr>
      <w:r>
        <w:rPr>
          <w:rFonts w:cs="Arial"/>
          <w:lang w:val="es-PE"/>
        </w:rPr>
        <w:t xml:space="preserve">Evite pensar que la espiritualidad puede medirse a través de las </w:t>
      </w:r>
      <w:r>
        <w:rPr>
          <w:rFonts w:cs="Arial"/>
          <w:b w:val="false"/>
          <w:bCs w:val="false"/>
          <w:u w:val="none"/>
          <w:lang w:val="es-PE"/>
        </w:rPr>
        <w:t>posesiones</w:t>
      </w:r>
      <w:r>
        <w:rPr>
          <w:rFonts w:cs="Arial"/>
          <w:lang w:val="es-PE"/>
        </w:rPr>
        <w:t xml:space="preserve"> materiales. </w:t>
      </w:r>
      <w:r>
        <w:rPr>
          <w:rFonts w:cs="Arial"/>
          <w:i/>
          <w:lang w:val="es-PE"/>
        </w:rPr>
        <w:t>Lc. 12:15; I S. 16:7</w:t>
      </w:r>
    </w:p>
    <w:p>
      <w:pPr>
        <w:pStyle w:val="BodyText"/>
        <w:numPr>
          <w:ilvl w:val="1"/>
          <w:numId w:val="4"/>
        </w:numPr>
        <w:rPr/>
      </w:pPr>
      <w:r>
        <w:rPr>
          <w:rFonts w:cs="Arial"/>
          <w:lang w:val="es-PE"/>
        </w:rPr>
        <w:t xml:space="preserve">No establezca como objetivo de su vida el ganar tanto dinero como pueda. </w:t>
      </w:r>
      <w:r>
        <w:rPr>
          <w:rFonts w:cs="Arial"/>
          <w:i/>
          <w:lang w:val="es-PE"/>
        </w:rPr>
        <w:t>Pr. 23:4; Ec. 5:10-12</w:t>
      </w:r>
    </w:p>
    <w:p>
      <w:pPr>
        <w:pStyle w:val="BodyText"/>
        <w:numPr>
          <w:ilvl w:val="1"/>
          <w:numId w:val="4"/>
        </w:numPr>
        <w:rPr/>
      </w:pPr>
      <w:r>
        <w:rPr>
          <w:rFonts w:cs="Arial"/>
          <w:lang w:val="es-PE"/>
        </w:rPr>
        <w:t xml:space="preserve">Es necesario que confíe en que Dios </w:t>
      </w:r>
      <w:r>
        <w:rPr>
          <w:rFonts w:cs="Arial"/>
          <w:b w:val="false"/>
          <w:bCs w:val="false"/>
          <w:u w:val="none"/>
          <w:lang w:val="es-PE"/>
        </w:rPr>
        <w:t>proveerá</w:t>
      </w:r>
      <w:r>
        <w:rPr>
          <w:rFonts w:cs="Arial"/>
          <w:lang w:val="es-PE"/>
        </w:rPr>
        <w:t xml:space="preserve"> para llenar sus necesidades en lugar de intentar llenarlas por si mismo.  </w:t>
      </w:r>
      <w:r>
        <w:rPr>
          <w:rFonts w:cs="Arial"/>
          <w:i/>
          <w:lang w:val="es-PE" w:eastAsia="ko-KR"/>
        </w:rPr>
        <w:t>Fil 4:19; Dt 8:10-18</w:t>
      </w:r>
    </w:p>
    <w:p>
      <w:pPr>
        <w:pStyle w:val="BodyText"/>
        <w:numPr>
          <w:ilvl w:val="0"/>
          <w:numId w:val="0"/>
        </w:numPr>
        <w:ind w:hanging="0" w:start="720"/>
        <w:rPr/>
      </w:pPr>
      <w:r>
        <w:rPr/>
        <w:t>Según los versículos de arriba, ¿qué vale más, la justicia o el dinero (las riquezas)? ¿Por qué?</w:t>
      </w:r>
    </w:p>
    <w:p>
      <w:pPr>
        <w:pStyle w:val="BodyText"/>
        <w:numPr>
          <w:ilvl w:val="0"/>
          <w:numId w:val="4"/>
        </w:numPr>
        <w:tabs>
          <w:tab w:val="clear" w:pos="709"/>
          <w:tab w:val="left" w:pos="135" w:leader="none"/>
        </w:tabs>
        <w:rPr>
          <w:b/>
          <w:bCs/>
        </w:rPr>
      </w:pPr>
      <w:r>
        <w:rPr>
          <w:b/>
          <w:bCs/>
        </w:rPr>
        <w:t xml:space="preserve">La abundancia o la falta de posesiones materiales demanda tener </w:t>
      </w:r>
      <w:r>
        <w:rPr>
          <w:b/>
          <w:bCs/>
          <w:u w:val="single"/>
        </w:rPr>
        <w:t>______________</w:t>
      </w:r>
      <w:r>
        <w:rPr>
          <w:b/>
          <w:bCs/>
        </w:rPr>
        <w:t xml:space="preserve"> bíblicas.</w:t>
      </w:r>
    </w:p>
    <w:p>
      <w:pPr>
        <w:pStyle w:val="BodyText"/>
        <w:numPr>
          <w:ilvl w:val="1"/>
          <w:numId w:val="4"/>
        </w:numPr>
        <w:rPr/>
      </w:pPr>
      <w:r>
        <w:rPr/>
        <w:t xml:space="preserve">ESTÉ </w:t>
      </w:r>
      <w:r>
        <w:rPr>
          <w:b/>
          <w:bCs/>
          <w:u w:val="none"/>
        </w:rPr>
        <w:t>CONTENTO</w:t>
      </w:r>
      <w:r>
        <w:rPr/>
        <w:t xml:space="preserve"> con lo que tiene.</w:t>
      </w:r>
    </w:p>
    <w:p>
      <w:pPr>
        <w:pStyle w:val="BodyText"/>
        <w:numPr>
          <w:ilvl w:val="0"/>
          <w:numId w:val="0"/>
        </w:numPr>
        <w:ind w:hanging="0" w:start="720"/>
        <w:rPr/>
      </w:pPr>
      <w:r>
        <w:rPr/>
        <w:t>Entienda que estar contento no es resignarse de mala gana y aceptar su estado. El estar contento es reconocer que lo que tiene es una bendición y descansar satisfecho con lo que Dios le ha provisto.</w:t>
      </w:r>
    </w:p>
    <w:p>
      <w:pPr>
        <w:pStyle w:val="BodyText"/>
        <w:numPr>
          <w:ilvl w:val="2"/>
          <w:numId w:val="4"/>
        </w:numPr>
        <w:rPr/>
      </w:pPr>
      <w:r>
        <w:rPr>
          <w:rFonts w:cs="Arial"/>
          <w:lang w:val="es-PE" w:eastAsia="ko-KR"/>
        </w:rPr>
        <w:t xml:space="preserve">Debemos estar contentos con nuestras posesiones.    </w:t>
      </w:r>
      <w:r>
        <w:rPr>
          <w:rFonts w:cs="Arial"/>
          <w:i/>
          <w:lang w:val="es-PE" w:eastAsia="ko-KR"/>
        </w:rPr>
        <w:t>Heb 13:5;1 Tim 6:8</w:t>
      </w:r>
    </w:p>
    <w:p>
      <w:pPr>
        <w:pStyle w:val="BodyText"/>
        <w:numPr>
          <w:ilvl w:val="2"/>
          <w:numId w:val="4"/>
        </w:numPr>
        <w:rPr/>
      </w:pPr>
      <w:r>
        <w:rPr>
          <w:rFonts w:cs="Arial"/>
          <w:lang w:val="es-PE" w:eastAsia="ko-KR"/>
        </w:rPr>
        <w:t>Debemos estar contentos en cualquier estado en que nos encontremos.</w:t>
      </w:r>
      <w:r>
        <w:rPr>
          <w:rFonts w:cs="Arial"/>
          <w:i/>
          <w:lang w:val="es-PE" w:eastAsia="ko-KR"/>
        </w:rPr>
        <w:t xml:space="preserve"> Fil 4:11</w:t>
      </w:r>
      <w:r>
        <w:rPr>
          <w:rFonts w:cs="Arial"/>
          <w:lang w:val="es-PE" w:eastAsia="ko-KR"/>
        </w:rPr>
        <w:t>- ¡Pablo escribió estas palabras en la cárcel!</w:t>
      </w:r>
    </w:p>
    <w:p>
      <w:pPr>
        <w:pStyle w:val="BodyText"/>
        <w:rPr>
          <w:rFonts w:cs="Arial"/>
          <w:lang w:val="es-PE" w:eastAsia="ko-KR"/>
        </w:rPr>
      </w:pPr>
      <w:r>
        <w:rPr>
          <w:rFonts w:cs="Arial"/>
          <w:lang w:val="es-PE" w:eastAsia="ko-KR"/>
        </w:rPr>
      </w:r>
    </w:p>
    <w:p>
      <w:pPr>
        <w:pStyle w:val="BodyText"/>
        <w:numPr>
          <w:ilvl w:val="1"/>
          <w:numId w:val="4"/>
        </w:numPr>
        <w:rPr/>
      </w:pPr>
      <w:r>
        <w:rPr/>
        <w:t xml:space="preserve">Considere que hay muchas cosas más importantes que el </w:t>
      </w:r>
      <w:r>
        <w:rPr>
          <w:b w:val="false"/>
          <w:bCs w:val="false"/>
          <w:u w:val="none"/>
        </w:rPr>
        <w:t>dinero</w:t>
      </w:r>
      <w:r>
        <w:rPr/>
        <w:t xml:space="preserve"> y que éste no puede comprar.</w:t>
      </w:r>
    </w:p>
    <w:p>
      <w:pPr>
        <w:pStyle w:val="BodyText"/>
        <w:numPr>
          <w:ilvl w:val="2"/>
          <w:numId w:val="4"/>
        </w:numPr>
        <w:rPr/>
      </w:pPr>
      <w:r>
        <w:rPr/>
        <w:t>La sabiduría.  Pr. 16:16</w:t>
      </w:r>
    </w:p>
    <w:p>
      <w:pPr>
        <w:pStyle w:val="BodyText"/>
        <w:numPr>
          <w:ilvl w:val="2"/>
          <w:numId w:val="4"/>
        </w:numPr>
        <w:rPr/>
      </w:pPr>
      <w:r>
        <w:rPr/>
        <w:t>Una vida justificada.  Pr. 28:6; 16:8; Sal. 37:16</w:t>
      </w:r>
    </w:p>
    <w:p>
      <w:pPr>
        <w:pStyle w:val="BodyText"/>
        <w:numPr>
          <w:ilvl w:val="2"/>
          <w:numId w:val="4"/>
        </w:numPr>
        <w:rPr/>
      </w:pPr>
      <w:r>
        <w:rPr/>
        <w:t>Una buena noche de descanso.  Ec. 5:12</w:t>
      </w:r>
    </w:p>
    <w:p>
      <w:pPr>
        <w:pStyle w:val="BodyText"/>
        <w:numPr>
          <w:ilvl w:val="2"/>
          <w:numId w:val="4"/>
        </w:numPr>
        <w:rPr/>
      </w:pPr>
      <w:r>
        <w:rPr/>
        <w:t>La Palabra de Dios.  Sal. 119:14, 72, 127</w:t>
      </w:r>
    </w:p>
    <w:p>
      <w:pPr>
        <w:pStyle w:val="BodyText"/>
        <w:numPr>
          <w:ilvl w:val="2"/>
          <w:numId w:val="4"/>
        </w:numPr>
        <w:rPr/>
      </w:pPr>
      <w:r>
        <w:rPr/>
        <w:t>Buena salud. Lc. 8:43</w:t>
      </w:r>
    </w:p>
    <w:p>
      <w:pPr>
        <w:pStyle w:val="BodyText"/>
        <w:numPr>
          <w:ilvl w:val="2"/>
          <w:numId w:val="4"/>
        </w:numPr>
        <w:rPr/>
      </w:pPr>
      <w:r>
        <w:rPr/>
        <w:t>La quietud y la paz. Ec. 4:6; Pr. 15:16;17:1</w:t>
      </w:r>
    </w:p>
    <w:p>
      <w:pPr>
        <w:pStyle w:val="BodyText"/>
        <w:numPr>
          <w:ilvl w:val="1"/>
          <w:numId w:val="4"/>
        </w:numPr>
        <w:rPr/>
      </w:pPr>
      <w:r>
        <w:rPr>
          <w:rFonts w:cs="Arial"/>
          <w:lang w:val="es-PE" w:eastAsia="ko-KR"/>
        </w:rPr>
        <w:t xml:space="preserve">Cuando Dios le bendiga materialmente, no se olvide de </w:t>
      </w:r>
      <w:r>
        <w:rPr>
          <w:rFonts w:cs="Arial"/>
          <w:b/>
          <w:bCs/>
          <w:u w:val="none"/>
          <w:lang w:val="es-PE" w:eastAsia="ko-KR"/>
        </w:rPr>
        <w:t>Él</w:t>
      </w:r>
      <w:r>
        <w:rPr>
          <w:rFonts w:cs="Arial"/>
          <w:lang w:val="es-PE" w:eastAsia="ko-KR"/>
        </w:rPr>
        <w:t>.</w:t>
      </w:r>
      <w:r>
        <w:rPr>
          <w:rFonts w:cs="Arial"/>
          <w:i/>
          <w:lang w:val="es-PE" w:eastAsia="ko-KR"/>
        </w:rPr>
        <w:t xml:space="preserve"> Dt. 6:10-12; Pr. 30:7-9; Ap. 3:17</w:t>
      </w:r>
    </w:p>
    <w:p>
      <w:pPr>
        <w:pStyle w:val="BodyText"/>
        <w:numPr>
          <w:ilvl w:val="1"/>
          <w:numId w:val="4"/>
        </w:numPr>
        <w:rPr/>
      </w:pPr>
      <w:r>
        <w:rPr>
          <w:rFonts w:cs="Arial"/>
          <w:lang w:val="es-PE" w:eastAsia="ko-KR"/>
        </w:rPr>
        <w:t xml:space="preserve">Esté consciente de que si Dios quita  todas sus posesiones, no debe afectar su </w:t>
      </w:r>
      <w:r>
        <w:rPr>
          <w:rFonts w:cs="Arial"/>
          <w:b w:val="false"/>
          <w:bCs w:val="false"/>
          <w:u w:val="none"/>
          <w:lang w:val="es-PE" w:eastAsia="ko-KR"/>
        </w:rPr>
        <w:t>relación</w:t>
      </w:r>
      <w:r>
        <w:rPr>
          <w:rFonts w:cs="Arial"/>
          <w:lang w:val="es-PE" w:eastAsia="ko-KR"/>
        </w:rPr>
        <w:t xml:space="preserve"> con Él.</w:t>
      </w:r>
      <w:r>
        <w:rPr>
          <w:rFonts w:cs="Arial"/>
          <w:i/>
          <w:lang w:val="es-PE" w:eastAsia="ko-KR"/>
        </w:rPr>
        <w:t xml:space="preserve">  Job 1:20-22</w:t>
      </w:r>
    </w:p>
    <w:p>
      <w:pPr>
        <w:pStyle w:val="BodyText"/>
        <w:numPr>
          <w:ilvl w:val="1"/>
          <w:numId w:val="4"/>
        </w:numPr>
        <w:rPr/>
      </w:pPr>
      <w:r>
        <w:rPr>
          <w:rFonts w:cs="Arial"/>
          <w:lang w:val="es-PE" w:eastAsia="ko-KR"/>
        </w:rPr>
        <w:t xml:space="preserve">No envidie las </w:t>
      </w:r>
      <w:r>
        <w:rPr>
          <w:rFonts w:cs="Arial"/>
          <w:b w:val="false"/>
          <w:bCs w:val="false"/>
          <w:u w:val="none"/>
          <w:lang w:val="es-PE" w:eastAsia="ko-KR"/>
        </w:rPr>
        <w:t>posesiones</w:t>
      </w:r>
      <w:r>
        <w:rPr>
          <w:rFonts w:cs="Arial"/>
          <w:lang w:val="es-PE" w:eastAsia="ko-KR"/>
        </w:rPr>
        <w:t xml:space="preserve"> de otros. </w:t>
      </w:r>
      <w:r>
        <w:rPr>
          <w:rFonts w:cs="Arial"/>
          <w:i/>
          <w:lang w:val="es-PE" w:eastAsia="ko-KR"/>
        </w:rPr>
        <w:t>Sal. 49:16-17;  Éx. 20:17</w:t>
      </w:r>
    </w:p>
    <w:p>
      <w:pPr>
        <w:pStyle w:val="BodyText"/>
        <w:numPr>
          <w:ilvl w:val="1"/>
          <w:numId w:val="4"/>
        </w:numPr>
        <w:rPr/>
      </w:pPr>
      <w:r>
        <w:rPr>
          <w:rFonts w:cs="Arial"/>
          <w:lang w:val="es-PE" w:eastAsia="ko-KR"/>
        </w:rPr>
        <w:t xml:space="preserve">Aléjese de las </w:t>
      </w:r>
      <w:r>
        <w:rPr>
          <w:rFonts w:cs="Arial"/>
          <w:b w:val="false"/>
          <w:bCs w:val="false"/>
          <w:u w:val="none"/>
          <w:lang w:val="es-PE" w:eastAsia="ko-KR"/>
        </w:rPr>
        <w:t>maquinaciones</w:t>
      </w:r>
      <w:r>
        <w:rPr>
          <w:rFonts w:cs="Arial"/>
          <w:lang w:val="es-PE" w:eastAsia="ko-KR"/>
        </w:rPr>
        <w:t xml:space="preserve"> para “hacerse rico rápido”. </w:t>
      </w:r>
      <w:r>
        <w:rPr>
          <w:rFonts w:cs="Arial"/>
          <w:i/>
          <w:lang w:val="es-PE" w:eastAsia="ko-KR"/>
        </w:rPr>
        <w:t>Pr. 20:21; 28:20,22</w:t>
      </w:r>
    </w:p>
    <w:p>
      <w:pPr>
        <w:pStyle w:val="BodyText"/>
        <w:numPr>
          <w:ilvl w:val="1"/>
          <w:numId w:val="4"/>
        </w:numPr>
        <w:rPr/>
      </w:pPr>
      <w:r>
        <w:rPr/>
        <w:t>Reconozca que en nuestra cultura los medios de comunicación y los anuncios comerciales lleven un mensaje de materialismo.   Cuídese.  Asegúrese que sus mayores deseos sean espirituales y no materiales.</w:t>
      </w:r>
    </w:p>
    <w:p>
      <w:pPr>
        <w:pStyle w:val="BodyText"/>
        <w:numPr>
          <w:ilvl w:val="1"/>
          <w:numId w:val="4"/>
        </w:numPr>
        <w:rPr/>
      </w:pPr>
      <w:r>
        <w:rPr>
          <w:rFonts w:cs="Arial"/>
          <w:lang w:val="es-PE" w:eastAsia="ko-KR"/>
        </w:rPr>
        <w:t xml:space="preserve"> </w:t>
      </w:r>
      <w:r>
        <w:rPr>
          <w:rFonts w:cs="Arial"/>
          <w:lang w:val="es-PE" w:eastAsia="ko-KR"/>
        </w:rPr>
        <w:t xml:space="preserve">Establezca un </w:t>
      </w:r>
      <w:r>
        <w:rPr>
          <w:rFonts w:cs="Arial"/>
          <w:b w:val="false"/>
          <w:bCs w:val="false"/>
          <w:u w:val="none"/>
          <w:lang w:val="es-PE" w:eastAsia="ko-KR"/>
        </w:rPr>
        <w:t>balance</w:t>
      </w:r>
      <w:r>
        <w:rPr>
          <w:rFonts w:cs="Arial"/>
          <w:lang w:val="es-PE" w:eastAsia="ko-KR"/>
        </w:rPr>
        <w:t xml:space="preserve"> apropiado en su actitud hacia el dinero y las posesiones.</w:t>
      </w:r>
    </w:p>
    <w:p>
      <w:pPr>
        <w:pStyle w:val="BodyText"/>
        <w:numPr>
          <w:ilvl w:val="2"/>
          <w:numId w:val="4"/>
        </w:numPr>
        <w:rPr/>
      </w:pPr>
      <w:r>
        <w:rPr>
          <w:rFonts w:cs="Arial"/>
          <w:i/>
          <w:lang w:val="es-PE" w:eastAsia="ko-KR"/>
        </w:rPr>
        <w:t>Proverbios 11:1</w:t>
      </w:r>
      <w:r>
        <w:rPr>
          <w:rFonts w:cs="Arial"/>
          <w:lang w:val="es-PE" w:eastAsia="ko-KR"/>
        </w:rPr>
        <w:t xml:space="preserve"> dice: </w:t>
      </w:r>
      <w:r>
        <w:rPr>
          <w:rFonts w:cs="Arial"/>
          <w:i/>
          <w:lang w:val="es-PE" w:eastAsia="ko-KR"/>
        </w:rPr>
        <w:t>“El peso falso abominación es a Jehová;…”</w:t>
      </w:r>
    </w:p>
    <w:p>
      <w:pPr>
        <w:pStyle w:val="BodyText"/>
        <w:numPr>
          <w:ilvl w:val="3"/>
          <w:numId w:val="4"/>
        </w:numPr>
        <w:rPr/>
      </w:pPr>
      <w:r>
        <w:rPr>
          <w:rFonts w:cs="Arial"/>
          <w:lang w:val="es-PE" w:eastAsia="ko-KR"/>
        </w:rPr>
        <w:t xml:space="preserve">La Biblia, dice que no nos preocupemos por nuestras provisiones materiales en </w:t>
      </w:r>
      <w:r>
        <w:rPr>
          <w:rFonts w:cs="Arial"/>
          <w:i/>
          <w:lang w:val="es-PE" w:eastAsia="ko-KR"/>
        </w:rPr>
        <w:t>Mt 6:25-34,</w:t>
      </w:r>
      <w:r>
        <w:rPr>
          <w:rFonts w:cs="Arial"/>
          <w:lang w:val="es-PE" w:eastAsia="ko-KR"/>
        </w:rPr>
        <w:t xml:space="preserve"> también dice que el hombre que no provee para su familia es peor que un incrédulo en </w:t>
      </w:r>
      <w:r>
        <w:rPr>
          <w:rFonts w:cs="Arial"/>
          <w:i/>
          <w:lang w:val="es-PE" w:eastAsia="ko-KR"/>
        </w:rPr>
        <w:t>1 Ti. 5:8.</w:t>
      </w:r>
    </w:p>
    <w:p>
      <w:pPr>
        <w:pStyle w:val="BodyText"/>
        <w:numPr>
          <w:ilvl w:val="3"/>
          <w:numId w:val="4"/>
        </w:numPr>
        <w:rPr/>
      </w:pPr>
      <w:r>
        <w:rPr>
          <w:rFonts w:cs="Arial"/>
          <w:lang w:val="es-PE" w:eastAsia="ko-KR"/>
        </w:rPr>
        <w:t xml:space="preserve">La misma Biblia que dice </w:t>
      </w:r>
      <w:r>
        <w:rPr>
          <w:rFonts w:cs="Arial"/>
          <w:i/>
          <w:lang w:val="es-PE" w:eastAsia="ko-KR"/>
        </w:rPr>
        <w:t>“…el amor al dinero es la raíz de todos los males;</w:t>
      </w:r>
      <w:r>
        <w:rPr>
          <w:rFonts w:cs="Arial"/>
          <w:lang w:val="es-PE" w:eastAsia="ko-KR"/>
        </w:rPr>
        <w:t xml:space="preserve">…” también dice </w:t>
      </w:r>
      <w:r>
        <w:rPr>
          <w:rFonts w:cs="Arial"/>
          <w:i/>
          <w:lang w:val="es-PE" w:eastAsia="ko-KR"/>
        </w:rPr>
        <w:t>“…Digno es el obrero de su jornal.</w:t>
      </w:r>
      <w:r>
        <w:rPr>
          <w:rFonts w:cs="Arial"/>
          <w:lang w:val="es-PE" w:eastAsia="ko-KR"/>
        </w:rPr>
        <w:t xml:space="preserve">”. </w:t>
      </w:r>
      <w:r>
        <w:rPr>
          <w:rFonts w:cs="Arial"/>
          <w:i/>
          <w:lang w:val="es-PE" w:eastAsia="ko-KR"/>
        </w:rPr>
        <w:t>1 Ti. 5:17-18.</w:t>
      </w:r>
    </w:p>
    <w:p>
      <w:pPr>
        <w:pStyle w:val="BodyText"/>
        <w:rPr>
          <w:rFonts w:cs="Arial"/>
          <w:i/>
          <w:i/>
          <w:lang w:val="es-PE" w:eastAsia="ko-KR"/>
        </w:rPr>
      </w:pPr>
      <w:r>
        <w:rPr>
          <w:rFonts w:cs="Arial"/>
          <w:i/>
          <w:lang w:val="es-PE" w:eastAsia="ko-KR"/>
        </w:rPr>
      </w:r>
    </w:p>
    <w:p>
      <w:pPr>
        <w:pStyle w:val="BodyText"/>
        <w:numPr>
          <w:ilvl w:val="2"/>
          <w:numId w:val="4"/>
        </w:numPr>
        <w:rPr/>
      </w:pPr>
      <w:r>
        <w:rPr/>
        <w:t>Estas no son afirmaciones contradictorias, sino principios balanceados  para mostrarle como tratar con las posesiones materiales.</w:t>
      </w:r>
    </w:p>
    <w:p>
      <w:pPr>
        <w:pStyle w:val="TextBody2"/>
        <w:rPr>
          <w:color w:val="000000"/>
        </w:rPr>
      </w:pPr>
      <w:r>
        <w:rPr>
          <w:color w:val="000000"/>
        </w:rPr>
        <w:t>¿Por qué es tan difícil mantener la actitud de contentamiento hoy en día?</w:t>
      </w:r>
    </w:p>
    <w:p>
      <w:pPr>
        <w:pStyle w:val="TextBody2"/>
        <w:rPr>
          <w:color w:val="000000"/>
        </w:rPr>
      </w:pPr>
      <w:r>
        <w:rPr>
          <w:color w:val="000000"/>
        </w:rPr>
        <w:t>¿Qué puede hacer para disminuir el efecto del materialismo en su vida?</w:t>
      </w:r>
    </w:p>
    <w:p>
      <w:pPr>
        <w:pStyle w:val="BodyText"/>
        <w:numPr>
          <w:ilvl w:val="0"/>
          <w:numId w:val="4"/>
        </w:numPr>
        <w:tabs>
          <w:tab w:val="clear" w:pos="709"/>
          <w:tab w:val="left" w:pos="150" w:leader="none"/>
        </w:tabs>
        <w:rPr>
          <w:b/>
          <w:bCs/>
        </w:rPr>
      </w:pPr>
      <w:r>
        <w:rPr>
          <w:b/>
          <w:bCs/>
        </w:rPr>
        <w:t>Pregunta básica: ¿Qué es lo que Dios proveerá para mí?</w:t>
      </w:r>
    </w:p>
    <w:p>
      <w:pPr>
        <w:pStyle w:val="BodyText"/>
        <w:numPr>
          <w:ilvl w:val="1"/>
          <w:numId w:val="4"/>
        </w:numPr>
        <w:tabs>
          <w:tab w:val="clear" w:pos="709"/>
          <w:tab w:val="left" w:pos="150" w:leader="none"/>
        </w:tabs>
        <w:rPr/>
      </w:pPr>
      <w:r>
        <w:rPr>
          <w:rFonts w:cs="Arial"/>
          <w:lang w:val="es-PE" w:eastAsia="ko-KR"/>
        </w:rPr>
        <w:t xml:space="preserve">Dios promete proveer sus </w:t>
      </w:r>
      <w:r>
        <w:rPr>
          <w:rFonts w:cs="Arial"/>
          <w:b/>
          <w:lang w:val="es-PE" w:eastAsia="ko-KR"/>
        </w:rPr>
        <w:t>necesidades</w:t>
      </w:r>
      <w:r>
        <w:rPr>
          <w:rFonts w:cs="Arial"/>
          <w:lang w:val="es-PE" w:eastAsia="ko-KR"/>
        </w:rPr>
        <w:t xml:space="preserve">. Fil. 4:19;            </w:t>
      </w:r>
      <w:r>
        <w:rPr>
          <w:rFonts w:cs="Arial"/>
          <w:lang w:val="es-PE"/>
        </w:rPr>
        <w:t xml:space="preserve">Mt. 6:25-34 </w:t>
      </w:r>
    </w:p>
    <w:p>
      <w:pPr>
        <w:pStyle w:val="BodyText"/>
        <w:numPr>
          <w:ilvl w:val="1"/>
          <w:numId w:val="4"/>
        </w:numPr>
        <w:tabs>
          <w:tab w:val="clear" w:pos="709"/>
          <w:tab w:val="left" w:pos="150" w:leader="none"/>
        </w:tabs>
        <w:rPr/>
      </w:pPr>
      <w:r>
        <w:rPr>
          <w:rFonts w:cs="Arial"/>
          <w:lang w:val="es-PE"/>
        </w:rPr>
        <w:t xml:space="preserve"> </w:t>
      </w:r>
      <w:r>
        <w:rPr>
          <w:rFonts w:cs="Arial"/>
          <w:lang w:val="es-PE"/>
        </w:rPr>
        <w:t xml:space="preserve">Debes discernir entre sus </w:t>
      </w:r>
      <w:r>
        <w:rPr>
          <w:rFonts w:cs="Arial"/>
          <w:b/>
          <w:lang w:val="es-PE"/>
        </w:rPr>
        <w:t>necesidades</w:t>
      </w:r>
      <w:r>
        <w:rPr>
          <w:rFonts w:cs="Arial"/>
          <w:lang w:val="es-PE"/>
        </w:rPr>
        <w:t xml:space="preserve"> y sus </w:t>
      </w:r>
      <w:r>
        <w:rPr>
          <w:rFonts w:cs="Arial"/>
          <w:b/>
          <w:lang w:val="es-PE"/>
        </w:rPr>
        <w:t>deseos</w:t>
      </w:r>
      <w:r>
        <w:rPr>
          <w:rFonts w:cs="Arial"/>
          <w:lang w:val="es-PE"/>
        </w:rPr>
        <w:t>. Esto es algo difícil de hacer, especialmente en nuestra sociedad.</w:t>
      </w:r>
    </w:p>
    <w:p>
      <w:pPr>
        <w:pStyle w:val="BodyText"/>
        <w:numPr>
          <w:ilvl w:val="1"/>
          <w:numId w:val="4"/>
        </w:numPr>
        <w:tabs>
          <w:tab w:val="clear" w:pos="709"/>
          <w:tab w:val="left" w:pos="150" w:leader="none"/>
        </w:tabs>
        <w:rPr/>
      </w:pPr>
      <w:r>
        <w:rPr/>
        <w:t xml:space="preserve">Compare los siguientes versículos en cuanto a necesidades y deseos </w:t>
      </w:r>
    </w:p>
    <w:p>
      <w:pPr>
        <w:pStyle w:val="BodyText"/>
        <w:numPr>
          <w:ilvl w:val="2"/>
          <w:numId w:val="4"/>
        </w:numPr>
        <w:tabs>
          <w:tab w:val="clear" w:pos="709"/>
          <w:tab w:val="left" w:pos="150" w:leader="none"/>
        </w:tabs>
        <w:rPr/>
      </w:pPr>
      <w:r>
        <w:rPr>
          <w:rFonts w:cs="Arial"/>
          <w:b/>
          <w:lang w:val="es-PE"/>
        </w:rPr>
        <w:t>Necesidades</w:t>
      </w:r>
      <w:r>
        <w:rPr>
          <w:rFonts w:cs="Arial"/>
          <w:lang w:val="es-PE"/>
        </w:rPr>
        <w:t xml:space="preserve"> (lo que necesito) – </w:t>
      </w:r>
      <w:r>
        <w:rPr>
          <w:rFonts w:cs="Arial"/>
          <w:i/>
          <w:iCs/>
          <w:lang w:val="es-PE"/>
        </w:rPr>
        <w:t>Stg 2:15-16; Heb 4:15-16; Mr 2:25</w:t>
      </w:r>
    </w:p>
    <w:p>
      <w:pPr>
        <w:pStyle w:val="BodyText"/>
        <w:numPr>
          <w:ilvl w:val="2"/>
          <w:numId w:val="4"/>
        </w:numPr>
        <w:tabs>
          <w:tab w:val="clear" w:pos="709"/>
          <w:tab w:val="left" w:pos="150" w:leader="none"/>
        </w:tabs>
        <w:rPr/>
      </w:pPr>
      <w:r>
        <w:rPr>
          <w:rFonts w:cs="Arial"/>
          <w:b/>
          <w:lang w:val="es-PE"/>
        </w:rPr>
        <w:t>Deseos</w:t>
      </w:r>
      <w:r>
        <w:rPr>
          <w:rFonts w:cs="Arial"/>
          <w:lang w:val="es-PE"/>
        </w:rPr>
        <w:t xml:space="preserve"> (lo que quiero) – </w:t>
      </w:r>
      <w:r>
        <w:rPr>
          <w:rFonts w:cs="Arial"/>
          <w:i/>
          <w:iCs/>
          <w:lang w:val="es-PE"/>
        </w:rPr>
        <w:t>Sal 23:1; Pr 13:25; Fil 4:11; Stg 1:4</w:t>
      </w:r>
    </w:p>
    <w:p>
      <w:pPr>
        <w:pStyle w:val="BodyText"/>
        <w:rPr/>
      </w:pPr>
      <w:r>
        <w:rPr/>
      </w:r>
    </w:p>
    <w:p>
      <w:pPr>
        <w:pStyle w:val="BodyText"/>
        <w:rPr/>
      </w:pPr>
      <w:r>
        <w:rPr>
          <w:rFonts w:cs="Arial"/>
          <w:b/>
          <w:lang w:val="es-PE"/>
        </w:rPr>
        <w:t>NOTA</w:t>
      </w:r>
      <w:r>
        <w:rPr>
          <w:rFonts w:cs="Arial"/>
          <w:lang w:val="es-PE"/>
        </w:rPr>
        <w:t>: Algunas actitudes comunes respecto a las posesiones físicas son:</w:t>
      </w:r>
    </w:p>
    <w:p>
      <w:pPr>
        <w:pStyle w:val="BodyText"/>
        <w:rPr/>
      </w:pPr>
      <w:r>
        <w:rPr/>
        <w:t>1. Si logras tener suficiente riqueza material, estarás satisfecho.</w:t>
      </w:r>
    </w:p>
    <w:p>
      <w:pPr>
        <w:pStyle w:val="BodyText"/>
        <w:rPr/>
      </w:pPr>
      <w:r>
        <w:rPr/>
        <w:t>2. Dios está, muy agradado con la gente rica ya que les ha bendecido abundantemente.</w:t>
      </w:r>
    </w:p>
    <w:p>
      <w:pPr>
        <w:pStyle w:val="BodyText"/>
        <w:rPr/>
      </w:pPr>
      <w:r>
        <w:rPr/>
        <w:t>3. Una persona rica de seguro ha violado las leyes de Dios para obtener su riqueza.</w:t>
      </w:r>
    </w:p>
    <w:p>
      <w:pPr>
        <w:pStyle w:val="BodyText"/>
        <w:rPr/>
      </w:pPr>
      <w:r>
        <w:rPr/>
        <w:t>4. Su valor como persona es en medida de sus posesiones materiales.</w:t>
      </w:r>
    </w:p>
    <w:p>
      <w:pPr>
        <w:sectPr>
          <w:headerReference w:type="even" r:id="rId6"/>
          <w:headerReference w:type="default" r:id="rId7"/>
          <w:headerReference w:type="first" r:id="rId8"/>
          <w:footerReference w:type="even" r:id="rId9"/>
          <w:footerReference w:type="default" r:id="rId10"/>
          <w:footerReference w:type="first" r:id="rId11"/>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Lección 13 – Tratando con el Pecado</w:t>
      </w:r>
    </w:p>
    <w:p>
      <w:pPr>
        <w:pStyle w:val="TextBody2"/>
        <w:rPr>
          <w:b/>
          <w:bCs/>
        </w:rPr>
      </w:pPr>
      <w:r>
        <w:rPr>
          <w:b/>
          <w:bCs/>
        </w:rPr>
        <w:t>VERSÍCULOS CLAVES PARA MEMORIZAR:</w:t>
      </w:r>
    </w:p>
    <w:p>
      <w:pPr>
        <w:pStyle w:val="TextBody2"/>
        <w:rPr/>
      </w:pPr>
      <w:r>
        <w:rPr/>
        <w:t>Salmo 119:11; Hebreos 4:15; Romanos 6:11</w:t>
      </w:r>
    </w:p>
    <w:p>
      <w:pPr>
        <w:pStyle w:val="TextBody2"/>
        <w:rPr/>
      </w:pPr>
      <w:r>
        <w:rPr/>
        <w:t>¿Cómo puedo vencer el pecado en mi vida?</w:t>
      </w:r>
    </w:p>
    <w:p>
      <w:pPr>
        <w:pStyle w:val="TextBody2"/>
        <w:jc w:val="start"/>
        <w:rPr/>
      </w:pPr>
      <w:r>
        <w:rPr/>
        <w:tab/>
        <w:t>Un famoso predicador una vez dijo que cuando una persona salva empieza a batallar contra el pecado en su propia vida, entra en un combate tan intenso que hace ver a la segunda guerra mundial como un almuerzo campestre de la Escuela Dominical. Esta verdad no es tan evidente para el nuevo convertido, pero conforme va creciendo, se dará cuenta de la intensidad de esta lucha.</w:t>
      </w:r>
    </w:p>
    <w:p>
      <w:pPr>
        <w:pStyle w:val="TextBody2"/>
        <w:jc w:val="start"/>
        <w:rPr/>
      </w:pPr>
      <w:r>
        <w:rPr/>
        <w:tab/>
        <w:t>Como pudimos ver brevemente en la lección uno, cuando fuiste salvo, pasaste a ser dos personas: el hombre viejo, a la imagen de Adán con una naturaleza pecaminosa y el hombre nuevo en Cristo a la imagen de Dios. Esta lección está diseñada  para ayudarle a combatir la naturaleza del pecado del hombre viejo.</w:t>
      </w:r>
    </w:p>
    <w:p>
      <w:pPr>
        <w:pStyle w:val="BodyText"/>
        <w:rPr/>
      </w:pPr>
      <w:r>
        <w:rPr/>
      </w:r>
    </w:p>
    <w:p>
      <w:pPr>
        <w:pStyle w:val="BodyText"/>
        <w:numPr>
          <w:ilvl w:val="0"/>
          <w:numId w:val="5"/>
        </w:numPr>
        <w:rPr/>
      </w:pPr>
      <w:r>
        <w:rPr>
          <w:rFonts w:cs="Arial"/>
          <w:b/>
          <w:lang w:val="es-PE"/>
        </w:rPr>
        <w:t xml:space="preserve">Comprenda la </w:t>
      </w:r>
      <w:r>
        <w:rPr>
          <w:rFonts w:cs="Arial"/>
          <w:b/>
          <w:bCs/>
          <w:u w:val="single"/>
          <w:lang w:val="es-PE"/>
        </w:rPr>
        <w:t>______________</w:t>
      </w:r>
      <w:r>
        <w:rPr>
          <w:rFonts w:cs="Arial"/>
          <w:b/>
          <w:lang w:val="es-PE"/>
        </w:rPr>
        <w:t xml:space="preserve"> del pecado</w:t>
      </w:r>
    </w:p>
    <w:p>
      <w:pPr>
        <w:pStyle w:val="BodyText"/>
        <w:numPr>
          <w:ilvl w:val="1"/>
          <w:numId w:val="5"/>
        </w:numPr>
        <w:rPr/>
      </w:pPr>
      <w:r>
        <w:rPr>
          <w:rFonts w:cs="Arial"/>
          <w:lang w:val="es-PE"/>
        </w:rPr>
        <w:t xml:space="preserve">Pecado es </w:t>
      </w:r>
      <w:r>
        <w:rPr>
          <w:rFonts w:cs="Arial"/>
          <w:b w:val="false"/>
          <w:bCs w:val="false"/>
          <w:u w:val="none"/>
          <w:lang w:val="es-PE"/>
        </w:rPr>
        <w:t>quebrantar</w:t>
      </w:r>
      <w:r>
        <w:rPr>
          <w:rFonts w:cs="Arial"/>
          <w:lang w:val="es-PE"/>
        </w:rPr>
        <w:t xml:space="preserve"> la ley de Dios. </w:t>
      </w:r>
      <w:r>
        <w:rPr>
          <w:rFonts w:cs="Arial"/>
          <w:i/>
          <w:lang w:val="es-PE"/>
        </w:rPr>
        <w:t>1 Jn 3:4</w:t>
      </w:r>
    </w:p>
    <w:p>
      <w:pPr>
        <w:pStyle w:val="BodyText"/>
        <w:numPr>
          <w:ilvl w:val="1"/>
          <w:numId w:val="5"/>
        </w:numPr>
        <w:rPr/>
      </w:pPr>
      <w:r>
        <w:rPr>
          <w:rFonts w:cs="Arial"/>
          <w:lang w:val="es-PE"/>
        </w:rPr>
        <w:t xml:space="preserve">Pecado es toda </w:t>
      </w:r>
      <w:r>
        <w:rPr>
          <w:rFonts w:cs="Arial"/>
          <w:b w:val="false"/>
          <w:bCs w:val="false"/>
          <w:u w:val="none"/>
          <w:lang w:val="es-PE"/>
        </w:rPr>
        <w:t>injusticia</w:t>
      </w:r>
      <w:r>
        <w:rPr>
          <w:rFonts w:cs="Arial"/>
          <w:lang w:val="es-PE"/>
        </w:rPr>
        <w:t xml:space="preserve">. </w:t>
      </w:r>
      <w:r>
        <w:rPr>
          <w:rFonts w:cs="Arial"/>
          <w:i/>
          <w:lang w:val="es-PE"/>
        </w:rPr>
        <w:t>1 Jn 5:17</w:t>
      </w:r>
    </w:p>
    <w:p>
      <w:pPr>
        <w:pStyle w:val="BodyText"/>
        <w:numPr>
          <w:ilvl w:val="1"/>
          <w:numId w:val="5"/>
        </w:numPr>
        <w:rPr/>
      </w:pPr>
      <w:r>
        <w:rPr>
          <w:rFonts w:cs="Arial"/>
          <w:lang w:val="es-PE"/>
        </w:rPr>
        <w:t xml:space="preserve">Pecado es todo aquello que hacemos sin fe.  </w:t>
      </w:r>
      <w:r>
        <w:rPr>
          <w:rFonts w:cs="Arial"/>
          <w:i/>
          <w:lang w:val="es-PE"/>
        </w:rPr>
        <w:t>Rom. 14:23</w:t>
      </w:r>
    </w:p>
    <w:p>
      <w:pPr>
        <w:pStyle w:val="BodyText"/>
        <w:numPr>
          <w:ilvl w:val="0"/>
          <w:numId w:val="5"/>
        </w:numPr>
        <w:rPr/>
      </w:pPr>
      <w:r>
        <w:rPr/>
        <w:t xml:space="preserve"> </w:t>
      </w:r>
      <w:r>
        <w:rPr>
          <w:b/>
          <w:bCs/>
        </w:rPr>
        <w:t xml:space="preserve">Comprenda </w:t>
      </w:r>
      <w:r>
        <w:rPr>
          <w:b/>
          <w:bCs/>
          <w:u w:val="single"/>
        </w:rPr>
        <w:t>por qué</w:t>
      </w:r>
      <w:r>
        <w:rPr>
          <w:b/>
          <w:bCs/>
        </w:rPr>
        <w:t xml:space="preserve"> pecas.</w:t>
      </w:r>
    </w:p>
    <w:p>
      <w:pPr>
        <w:pStyle w:val="BodyText"/>
        <w:numPr>
          <w:ilvl w:val="1"/>
          <w:numId w:val="5"/>
        </w:numPr>
        <w:rPr/>
      </w:pPr>
      <w:r>
        <w:rPr>
          <w:rFonts w:cs="Arial"/>
          <w:lang w:val="es-PE"/>
        </w:rPr>
        <w:t xml:space="preserve"> </w:t>
      </w:r>
      <w:r>
        <w:rPr>
          <w:rFonts w:cs="Arial"/>
          <w:lang w:val="es-PE"/>
        </w:rPr>
        <w:t xml:space="preserve">Pecas porque </w:t>
      </w:r>
      <w:r>
        <w:rPr>
          <w:rFonts w:cs="Arial"/>
          <w:b w:val="false"/>
          <w:bCs w:val="false"/>
          <w:u w:val="none"/>
          <w:lang w:val="es-PE"/>
        </w:rPr>
        <w:t>heredaste</w:t>
      </w:r>
      <w:r>
        <w:rPr>
          <w:rFonts w:cs="Arial"/>
          <w:lang w:val="es-PE"/>
        </w:rPr>
        <w:t xml:space="preserve"> la naturaleza del pecado de Adán.  </w:t>
      </w:r>
      <w:r>
        <w:rPr>
          <w:rFonts w:cs="Arial"/>
          <w:i/>
          <w:lang w:val="es-PE"/>
        </w:rPr>
        <w:t>Rom 5:12; 1 Cor 15:45-49</w:t>
      </w:r>
    </w:p>
    <w:p>
      <w:pPr>
        <w:pStyle w:val="BodyText"/>
        <w:numPr>
          <w:ilvl w:val="1"/>
          <w:numId w:val="5"/>
        </w:numPr>
        <w:rPr/>
      </w:pPr>
      <w:r>
        <w:rPr>
          <w:rFonts w:cs="Arial"/>
          <w:lang w:val="es-PE"/>
        </w:rPr>
        <w:t xml:space="preserve">Pecas porque esa vieja naturaleza te </w:t>
      </w:r>
      <w:r>
        <w:rPr>
          <w:rFonts w:cs="Arial"/>
          <w:b w:val="false"/>
          <w:bCs w:val="false"/>
          <w:u w:val="none"/>
          <w:lang w:val="es-PE"/>
        </w:rPr>
        <w:t>induce</w:t>
      </w:r>
      <w:r>
        <w:rPr>
          <w:rFonts w:cs="Arial"/>
          <w:lang w:val="es-PE"/>
        </w:rPr>
        <w:t xml:space="preserve"> a pecar.           </w:t>
      </w:r>
      <w:r>
        <w:rPr>
          <w:rFonts w:cs="Arial"/>
          <w:i/>
          <w:lang w:val="es-PE"/>
        </w:rPr>
        <w:t>Stg 1:13-14; Rom 7:14-25</w:t>
      </w:r>
    </w:p>
    <w:p>
      <w:pPr>
        <w:pStyle w:val="BodyText"/>
        <w:numPr>
          <w:ilvl w:val="1"/>
          <w:numId w:val="5"/>
        </w:numPr>
        <w:rPr/>
      </w:pPr>
      <w:r>
        <w:rPr>
          <w:rFonts w:cs="Arial"/>
          <w:lang w:val="es-PE"/>
        </w:rPr>
        <w:t xml:space="preserve">Pecas como resultado de la </w:t>
      </w:r>
      <w:r>
        <w:rPr>
          <w:rFonts w:cs="Arial"/>
          <w:b w:val="false"/>
          <w:bCs w:val="false"/>
          <w:u w:val="none"/>
          <w:lang w:val="es-PE"/>
        </w:rPr>
        <w:t>tentación</w:t>
      </w:r>
      <w:r>
        <w:rPr>
          <w:rFonts w:cs="Arial"/>
          <w:lang w:val="es-PE"/>
        </w:rPr>
        <w:t xml:space="preserve"> en tres áreas principales que están descritas en </w:t>
      </w:r>
      <w:r>
        <w:rPr>
          <w:rFonts w:cs="Arial"/>
          <w:i/>
          <w:lang w:val="es-PE"/>
        </w:rPr>
        <w:t>1 Jn 2:15-16</w:t>
      </w:r>
      <w:r>
        <w:rPr>
          <w:rFonts w:cs="Arial"/>
          <w:lang w:val="es-PE"/>
        </w:rPr>
        <w:t xml:space="preserve">. Jesús también fue tentado en estas tres áreas, no obstante Él nunca cometió pecado, como declara </w:t>
      </w:r>
      <w:r>
        <w:rPr>
          <w:rFonts w:cs="Arial"/>
          <w:i/>
          <w:lang w:val="es-PE"/>
        </w:rPr>
        <w:t>Heb. 4:15.</w:t>
      </w:r>
    </w:p>
    <w:p>
      <w:pPr>
        <w:pStyle w:val="BodyText"/>
        <w:rPr>
          <w:rFonts w:cs="Arial"/>
          <w:i/>
          <w:i/>
          <w:lang w:val="es-PE"/>
        </w:rPr>
      </w:pPr>
      <w:r>
        <w:rPr>
          <w:rFonts w:cs="Arial"/>
          <w:i/>
          <w:lang w:val="es-PE"/>
        </w:rPr>
      </w:r>
    </w:p>
    <w:p>
      <w:pPr>
        <w:pStyle w:val="BodyText"/>
        <w:rPr>
          <w:rFonts w:cs="Arial"/>
          <w:i/>
          <w:i/>
          <w:lang w:val="es-PE"/>
        </w:rPr>
      </w:pPr>
      <w:r>
        <w:rPr>
          <w:rFonts w:cs="Arial"/>
          <w:i/>
          <w:lang w:val="es-PE"/>
        </w:rPr>
      </w:r>
    </w:p>
    <w:p>
      <w:pPr>
        <w:pStyle w:val="BodyText"/>
        <w:numPr>
          <w:ilvl w:val="2"/>
          <w:numId w:val="5"/>
        </w:numPr>
        <w:rPr/>
      </w:pPr>
      <w:r>
        <w:rPr>
          <w:rFonts w:cs="Arial"/>
          <w:lang w:val="es-PE"/>
        </w:rPr>
        <w:t xml:space="preserve">Los deseos de la </w:t>
      </w:r>
      <w:r>
        <w:rPr>
          <w:rFonts w:cs="Arial"/>
          <w:b w:val="false"/>
          <w:bCs w:val="false"/>
          <w:u w:val="none"/>
          <w:lang w:val="es-PE"/>
        </w:rPr>
        <w:t>carne</w:t>
      </w:r>
      <w:r>
        <w:rPr>
          <w:rFonts w:cs="Arial"/>
          <w:lang w:val="es-PE"/>
        </w:rPr>
        <w:t xml:space="preserve"> – Eva  fue tentada en esta área en </w:t>
      </w:r>
      <w:r>
        <w:rPr>
          <w:rFonts w:cs="Arial"/>
          <w:i/>
          <w:lang w:val="es-PE"/>
        </w:rPr>
        <w:t>Gén 3:6,</w:t>
      </w:r>
      <w:r>
        <w:rPr>
          <w:rFonts w:cs="Arial"/>
          <w:lang w:val="es-PE"/>
        </w:rPr>
        <w:t xml:space="preserve"> cuando ella vio que el árbol “</w:t>
      </w:r>
      <w:r>
        <w:rPr>
          <w:rFonts w:cs="Arial"/>
          <w:i/>
          <w:iCs/>
          <w:lang w:val="es-PE"/>
        </w:rPr>
        <w:t>era bueno para come</w:t>
      </w:r>
      <w:r>
        <w:rPr>
          <w:rFonts w:cs="Arial"/>
          <w:lang w:val="es-PE"/>
        </w:rPr>
        <w:t>r”. El Señor Jesús fue tentado en esta área en Mt 4:3, cuando el diablo trató de que El transformara las piedras en pan.</w:t>
      </w:r>
    </w:p>
    <w:p>
      <w:pPr>
        <w:pStyle w:val="BodyText"/>
        <w:numPr>
          <w:ilvl w:val="2"/>
          <w:numId w:val="5"/>
        </w:numPr>
        <w:rPr/>
      </w:pPr>
      <w:r>
        <w:rPr/>
        <w:t xml:space="preserve">Los deseos de los </w:t>
      </w:r>
      <w:r>
        <w:rPr>
          <w:b/>
          <w:bCs/>
          <w:u w:val="none"/>
        </w:rPr>
        <w:t>ojos</w:t>
      </w:r>
      <w:r>
        <w:rPr/>
        <w:t xml:space="preserve"> – Eva fue tentada en esta área cuando ella vio que el árbol “era agradable a los ojos”. El Señor Jesús fue tentado cuando el diablo le mostró todos los reinos de la tierra y prometió dárselos a El  a cambio de que le adorara.</w:t>
      </w:r>
    </w:p>
    <w:p>
      <w:pPr>
        <w:pStyle w:val="BodyText"/>
        <w:numPr>
          <w:ilvl w:val="2"/>
          <w:numId w:val="5"/>
        </w:numPr>
        <w:rPr/>
      </w:pPr>
      <w:r>
        <w:rPr/>
        <w:t xml:space="preserve">  </w:t>
      </w:r>
      <w:r>
        <w:rPr/>
        <w:t xml:space="preserve">La vanagloria de la </w:t>
      </w:r>
      <w:r>
        <w:rPr>
          <w:b/>
          <w:bCs/>
          <w:u w:val="none"/>
        </w:rPr>
        <w:t>vida</w:t>
      </w:r>
      <w:r>
        <w:rPr/>
        <w:t xml:space="preserve"> – Eva cayó en la tentación “codiciable para alcanzar la sabiduría”. El Señor Jesús venció la tentación de tirarse del pináculo del templo para probar que sus ángeles vendrían a socorrerlo.</w:t>
      </w:r>
    </w:p>
    <w:p>
      <w:pPr>
        <w:pStyle w:val="TextBody2"/>
        <w:rPr/>
      </w:pPr>
      <w:r>
        <w:rPr/>
        <w:tab/>
        <w:t>¿Puedes dar unos ejemplos de cómo estas tentaciones se manifiestan en la vida de hoy?</w:t>
      </w:r>
    </w:p>
    <w:p>
      <w:pPr>
        <w:pStyle w:val="BodyText"/>
        <w:numPr>
          <w:ilvl w:val="0"/>
          <w:numId w:val="5"/>
        </w:numPr>
        <w:tabs>
          <w:tab w:val="clear" w:pos="709"/>
          <w:tab w:val="left" w:pos="75" w:leader="none"/>
        </w:tabs>
        <w:rPr/>
      </w:pPr>
      <w:r>
        <w:rPr/>
        <w:t xml:space="preserve">  </w:t>
      </w:r>
      <w:r>
        <w:rPr>
          <w:b/>
          <w:bCs/>
        </w:rPr>
        <w:t xml:space="preserve">Comprenda cómo </w:t>
      </w:r>
      <w:r>
        <w:rPr>
          <w:b/>
          <w:bCs/>
          <w:u w:val="single"/>
        </w:rPr>
        <w:t>_____________</w:t>
      </w:r>
      <w:r>
        <w:rPr>
          <w:b/>
          <w:bCs/>
        </w:rPr>
        <w:t xml:space="preserve"> su pecado.</w:t>
      </w:r>
    </w:p>
    <w:p>
      <w:pPr>
        <w:pStyle w:val="BodyText"/>
        <w:numPr>
          <w:ilvl w:val="1"/>
          <w:numId w:val="5"/>
        </w:numPr>
        <w:tabs>
          <w:tab w:val="clear" w:pos="709"/>
          <w:tab w:val="left" w:pos="75" w:leader="none"/>
        </w:tabs>
        <w:rPr/>
      </w:pPr>
      <w:r>
        <w:rPr>
          <w:rFonts w:cs="Arial"/>
          <w:lang w:val="es-PE"/>
        </w:rPr>
        <w:t xml:space="preserve">Su pecado ha sido </w:t>
      </w:r>
      <w:r>
        <w:rPr>
          <w:rFonts w:cs="Arial"/>
          <w:b w:val="false"/>
          <w:bCs w:val="false"/>
          <w:u w:val="none"/>
          <w:lang w:val="es-PE"/>
        </w:rPr>
        <w:t>juzgado</w:t>
      </w:r>
      <w:r>
        <w:rPr>
          <w:rFonts w:cs="Arial"/>
          <w:lang w:val="es-PE"/>
        </w:rPr>
        <w:t xml:space="preserve"> por Dios en el Calvario</w:t>
      </w:r>
      <w:r>
        <w:rPr>
          <w:rFonts w:cs="Arial"/>
          <w:i/>
          <w:lang w:val="es-PE"/>
        </w:rPr>
        <w:t>.2 Co 5:21</w:t>
      </w:r>
    </w:p>
    <w:p>
      <w:pPr>
        <w:pStyle w:val="BodyText"/>
        <w:numPr>
          <w:ilvl w:val="1"/>
          <w:numId w:val="5"/>
        </w:numPr>
        <w:tabs>
          <w:tab w:val="clear" w:pos="709"/>
          <w:tab w:val="left" w:pos="75" w:leader="none"/>
        </w:tabs>
        <w:rPr/>
      </w:pPr>
      <w:r>
        <w:rPr>
          <w:rFonts w:cs="Arial"/>
          <w:lang w:val="es-PE"/>
        </w:rPr>
        <w:t xml:space="preserve">Si continúas en pecado, Dios te </w:t>
      </w:r>
      <w:r>
        <w:rPr>
          <w:rFonts w:cs="Arial"/>
          <w:b w:val="false"/>
          <w:bCs w:val="false"/>
          <w:u w:val="none"/>
          <w:lang w:val="es-PE"/>
        </w:rPr>
        <w:t>corregir</w:t>
      </w:r>
      <w:r>
        <w:rPr>
          <w:rFonts w:cs="Tahoma"/>
          <w:b w:val="false"/>
          <w:bCs w:val="false"/>
          <w:u w:val="none"/>
          <w:lang w:val="es-PE"/>
        </w:rPr>
        <w:t>á</w:t>
      </w:r>
      <w:r>
        <w:rPr>
          <w:rFonts w:cs="Tahoma"/>
          <w:lang w:val="es-PE"/>
        </w:rPr>
        <w:t xml:space="preserve"> así como un padre corrige a su hijo.  </w:t>
      </w:r>
      <w:r>
        <w:rPr>
          <w:rFonts w:cs="Tahoma"/>
          <w:i/>
          <w:lang w:val="es-PE"/>
        </w:rPr>
        <w:t>Heb 12:5-11</w:t>
      </w:r>
    </w:p>
    <w:p>
      <w:pPr>
        <w:pStyle w:val="BodyText"/>
        <w:numPr>
          <w:ilvl w:val="1"/>
          <w:numId w:val="5"/>
        </w:numPr>
        <w:tabs>
          <w:tab w:val="clear" w:pos="709"/>
          <w:tab w:val="left" w:pos="75" w:leader="none"/>
        </w:tabs>
        <w:rPr/>
      </w:pPr>
      <w:r>
        <w:rPr>
          <w:rFonts w:cs="Arial"/>
          <w:lang w:val="es-PE"/>
        </w:rPr>
        <w:t xml:space="preserve">Dios te permitirá cosechar de acuerdo a lo que ha sembrado. </w:t>
      </w:r>
      <w:r>
        <w:rPr>
          <w:rFonts w:cs="Arial"/>
          <w:i/>
          <w:lang w:val="es-PE"/>
        </w:rPr>
        <w:t>Gál 6:7-8</w:t>
      </w:r>
    </w:p>
    <w:p>
      <w:pPr>
        <w:pStyle w:val="BodyText"/>
        <w:numPr>
          <w:ilvl w:val="0"/>
          <w:numId w:val="5"/>
        </w:numPr>
        <w:tabs>
          <w:tab w:val="clear" w:pos="709"/>
          <w:tab w:val="left" w:pos="75" w:leader="none"/>
        </w:tabs>
        <w:rPr>
          <w:b/>
          <w:bCs/>
        </w:rPr>
      </w:pPr>
      <w:r>
        <w:rPr>
          <w:b/>
          <w:bCs/>
        </w:rPr>
        <w:t xml:space="preserve"> </w:t>
      </w:r>
      <w:r>
        <w:rPr>
          <w:b/>
          <w:bCs/>
        </w:rPr>
        <w:t xml:space="preserve">Comprenda cómo puedes </w:t>
      </w:r>
      <w:r>
        <w:rPr>
          <w:b/>
          <w:bCs/>
          <w:u w:val="single"/>
        </w:rPr>
        <w:t>___________</w:t>
      </w:r>
      <w:r>
        <w:rPr>
          <w:b/>
          <w:bCs/>
        </w:rPr>
        <w:t xml:space="preserve"> el pecado.</w:t>
      </w:r>
    </w:p>
    <w:p>
      <w:pPr>
        <w:pStyle w:val="BodyText"/>
        <w:numPr>
          <w:ilvl w:val="1"/>
          <w:numId w:val="5"/>
        </w:numPr>
        <w:tabs>
          <w:tab w:val="clear" w:pos="709"/>
          <w:tab w:val="left" w:pos="75" w:leader="none"/>
        </w:tabs>
        <w:rPr/>
      </w:pPr>
      <w:r>
        <w:rPr>
          <w:rFonts w:cs="Arial"/>
          <w:lang w:val="es-PE"/>
        </w:rPr>
        <w:t xml:space="preserve">Acepte la </w:t>
      </w:r>
      <w:r>
        <w:rPr>
          <w:rFonts w:cs="Arial"/>
          <w:b w:val="false"/>
          <w:bCs w:val="false"/>
          <w:u w:val="none"/>
          <w:lang w:val="es-PE"/>
        </w:rPr>
        <w:t>responsabilidad</w:t>
      </w:r>
      <w:r>
        <w:rPr>
          <w:rFonts w:cs="Arial"/>
          <w:lang w:val="es-PE"/>
        </w:rPr>
        <w:t xml:space="preserve"> de su pecado. Su pecado es su propia culpa, no la de nadie más. No podrás corregir nada hasta que lo enfrentes responsablemente. </w:t>
      </w:r>
      <w:r>
        <w:rPr>
          <w:rFonts w:cs="Arial"/>
          <w:i/>
          <w:lang w:val="es-PE"/>
        </w:rPr>
        <w:t>Pr. 28:13</w:t>
      </w:r>
    </w:p>
    <w:p>
      <w:pPr>
        <w:pStyle w:val="BodyText"/>
        <w:numPr>
          <w:ilvl w:val="1"/>
          <w:numId w:val="5"/>
        </w:numPr>
        <w:tabs>
          <w:tab w:val="clear" w:pos="709"/>
          <w:tab w:val="left" w:pos="75" w:leader="none"/>
        </w:tabs>
        <w:rPr/>
      </w:pPr>
      <w:r>
        <w:rPr>
          <w:rFonts w:cs="Arial"/>
          <w:lang w:val="es-PE"/>
        </w:rPr>
        <w:t xml:space="preserve">No permita que pensamientos pecaminosos </w:t>
      </w:r>
      <w:r>
        <w:rPr>
          <w:rFonts w:cs="Arial"/>
          <w:b w:val="false"/>
          <w:bCs w:val="false"/>
          <w:u w:val="none"/>
          <w:lang w:val="es-PE"/>
        </w:rPr>
        <w:t>controlen</w:t>
      </w:r>
      <w:r>
        <w:rPr>
          <w:rFonts w:cs="Arial"/>
          <w:lang w:val="es-PE"/>
        </w:rPr>
        <w:t xml:space="preserve"> su mente. </w:t>
      </w:r>
      <w:r>
        <w:rPr>
          <w:rFonts w:cs="Arial"/>
          <w:i/>
          <w:lang w:val="es-PE"/>
        </w:rPr>
        <w:t>2 Co 10:5</w:t>
      </w:r>
    </w:p>
    <w:p>
      <w:pPr>
        <w:pStyle w:val="BodyText"/>
        <w:numPr>
          <w:ilvl w:val="1"/>
          <w:numId w:val="5"/>
        </w:numPr>
        <w:tabs>
          <w:tab w:val="clear" w:pos="709"/>
          <w:tab w:val="left" w:pos="75" w:leader="none"/>
        </w:tabs>
        <w:rPr/>
      </w:pPr>
      <w:r>
        <w:rPr>
          <w:rFonts w:cs="Arial"/>
          <w:lang w:val="es-PE"/>
        </w:rPr>
        <w:t xml:space="preserve">No haga </w:t>
      </w:r>
      <w:r>
        <w:rPr>
          <w:rFonts w:cs="Arial"/>
          <w:b/>
          <w:bCs/>
          <w:u w:val="none"/>
          <w:lang w:val="es-PE"/>
        </w:rPr>
        <w:t>provisión</w:t>
      </w:r>
      <w:r>
        <w:rPr>
          <w:rFonts w:cs="Arial"/>
          <w:lang w:val="es-PE"/>
        </w:rPr>
        <w:t xml:space="preserve"> para la carne. </w:t>
      </w:r>
      <w:r>
        <w:rPr>
          <w:rFonts w:cs="Arial"/>
          <w:i/>
          <w:lang w:val="es-PE"/>
        </w:rPr>
        <w:t>Rom 13:14</w:t>
      </w:r>
    </w:p>
    <w:p>
      <w:pPr>
        <w:pStyle w:val="BodyText"/>
        <w:numPr>
          <w:ilvl w:val="1"/>
          <w:numId w:val="5"/>
        </w:numPr>
        <w:tabs>
          <w:tab w:val="clear" w:pos="709"/>
          <w:tab w:val="left" w:pos="75" w:leader="none"/>
        </w:tabs>
        <w:rPr/>
      </w:pPr>
      <w:r>
        <w:rPr>
          <w:rFonts w:cs="Arial"/>
          <w:lang w:val="es-PE"/>
        </w:rPr>
        <w:t xml:space="preserve">Déte cuenta que estás muerto al pecado en Jesucristo. El hombre muerto no puede pecar. </w:t>
      </w:r>
      <w:r>
        <w:rPr>
          <w:rFonts w:cs="Arial"/>
          <w:i/>
          <w:lang w:val="es-PE"/>
        </w:rPr>
        <w:t>Rom 6:6-13;  Col 3:1-10</w:t>
      </w:r>
    </w:p>
    <w:p>
      <w:pPr>
        <w:pStyle w:val="BodyText"/>
        <w:tabs>
          <w:tab w:val="clear" w:pos="709"/>
          <w:tab w:val="left" w:pos="75" w:leader="none"/>
        </w:tabs>
        <w:rPr>
          <w:rFonts w:cs="Arial"/>
          <w:i/>
          <w:i/>
          <w:lang w:val="es-PE"/>
        </w:rPr>
      </w:pPr>
      <w:r>
        <w:rPr>
          <w:rFonts w:cs="Arial"/>
          <w:i/>
          <w:lang w:val="es-PE"/>
        </w:rPr>
      </w:r>
    </w:p>
    <w:p>
      <w:pPr>
        <w:pStyle w:val="BodyText"/>
        <w:numPr>
          <w:ilvl w:val="1"/>
          <w:numId w:val="5"/>
        </w:numPr>
        <w:tabs>
          <w:tab w:val="clear" w:pos="709"/>
          <w:tab w:val="left" w:pos="75" w:leader="none"/>
        </w:tabs>
        <w:rPr/>
      </w:pPr>
      <w:r>
        <w:rPr>
          <w:rFonts w:cs="Arial"/>
          <w:lang w:val="es-PE"/>
        </w:rPr>
        <w:t xml:space="preserve">Juzgue su pecado. Esté de acuerdo con Dios que es pecado. Sea </w:t>
      </w:r>
      <w:r>
        <w:rPr>
          <w:rFonts w:cs="Arial"/>
          <w:b w:val="false"/>
          <w:bCs w:val="false"/>
          <w:u w:val="none"/>
          <w:lang w:val="es-PE"/>
        </w:rPr>
        <w:t>honesto</w:t>
      </w:r>
      <w:r>
        <w:rPr>
          <w:rFonts w:cs="Arial"/>
          <w:lang w:val="es-PE"/>
        </w:rPr>
        <w:t xml:space="preserve"> con ti mismo. </w:t>
      </w:r>
      <w:r>
        <w:rPr>
          <w:rFonts w:cs="Arial"/>
          <w:i/>
          <w:lang w:val="es-PE"/>
        </w:rPr>
        <w:t>1 Co. 11:31-32</w:t>
      </w:r>
    </w:p>
    <w:p>
      <w:pPr>
        <w:pStyle w:val="BodyText"/>
        <w:numPr>
          <w:ilvl w:val="1"/>
          <w:numId w:val="5"/>
        </w:numPr>
        <w:tabs>
          <w:tab w:val="clear" w:pos="709"/>
          <w:tab w:val="left" w:pos="75" w:leader="none"/>
        </w:tabs>
        <w:rPr/>
      </w:pPr>
      <w:r>
        <w:rPr>
          <w:rFonts w:cs="Arial"/>
          <w:b/>
          <w:bCs/>
          <w:u w:val="none"/>
          <w:lang w:val="es-PE"/>
        </w:rPr>
        <w:t>Confiese</w:t>
      </w:r>
      <w:r>
        <w:rPr>
          <w:rFonts w:cs="Arial"/>
          <w:lang w:val="es-PE"/>
        </w:rPr>
        <w:t xml:space="preserve"> sus pecados a Dios. </w:t>
      </w:r>
      <w:r>
        <w:rPr>
          <w:rFonts w:cs="Arial"/>
          <w:i/>
          <w:lang w:val="es-PE"/>
        </w:rPr>
        <w:t>1 Juan 1:9</w:t>
      </w:r>
    </w:p>
    <w:p>
      <w:pPr>
        <w:pStyle w:val="BodyText"/>
        <w:numPr>
          <w:ilvl w:val="1"/>
          <w:numId w:val="5"/>
        </w:numPr>
        <w:tabs>
          <w:tab w:val="clear" w:pos="709"/>
          <w:tab w:val="left" w:pos="75" w:leader="none"/>
        </w:tabs>
        <w:rPr/>
      </w:pPr>
      <w:r>
        <w:rPr>
          <w:b/>
          <w:bCs/>
          <w:u w:val="none"/>
        </w:rPr>
        <w:t>Guarde</w:t>
      </w:r>
      <w:r>
        <w:rPr/>
        <w:t xml:space="preserve"> la Palabra de Dios en su corazón para combatir el pecado.</w:t>
      </w:r>
    </w:p>
    <w:p>
      <w:pPr>
        <w:pStyle w:val="BodyText"/>
        <w:numPr>
          <w:ilvl w:val="2"/>
          <w:numId w:val="5"/>
        </w:numPr>
        <w:tabs>
          <w:tab w:val="clear" w:pos="709"/>
          <w:tab w:val="left" w:pos="75" w:leader="none"/>
        </w:tabs>
        <w:rPr/>
      </w:pPr>
      <w:r>
        <w:rPr>
          <w:rFonts w:cs="Arial"/>
          <w:i/>
          <w:lang w:val="es-PE"/>
        </w:rPr>
        <w:t>1 Co 10:13</w:t>
      </w:r>
      <w:r>
        <w:rPr>
          <w:rFonts w:cs="Arial"/>
          <w:lang w:val="es-PE"/>
        </w:rPr>
        <w:t xml:space="preserve"> dice que Dios ha provisto la manera para escapar de la tentación.</w:t>
      </w:r>
    </w:p>
    <w:p>
      <w:pPr>
        <w:pStyle w:val="BodyText"/>
        <w:numPr>
          <w:ilvl w:val="2"/>
          <w:numId w:val="5"/>
        </w:numPr>
        <w:tabs>
          <w:tab w:val="clear" w:pos="709"/>
          <w:tab w:val="left" w:pos="75" w:leader="none"/>
        </w:tabs>
        <w:rPr/>
      </w:pPr>
      <w:r>
        <w:rPr>
          <w:rFonts w:cs="Arial"/>
          <w:lang w:val="es-PE"/>
        </w:rPr>
        <w:t xml:space="preserve">Esa vía de escape se encuentra en  </w:t>
      </w:r>
      <w:r>
        <w:rPr>
          <w:rFonts w:cs="Arial"/>
          <w:i/>
          <w:lang w:val="es-PE"/>
        </w:rPr>
        <w:t>Sal 119:9-11</w:t>
      </w:r>
      <w:r>
        <w:rPr>
          <w:rFonts w:cs="Arial"/>
          <w:lang w:val="es-PE"/>
        </w:rPr>
        <w:t xml:space="preserve">. Es </w:t>
      </w:r>
      <w:r>
        <w:rPr>
          <w:rFonts w:cs="Arial"/>
          <w:b/>
          <w:lang w:val="es-PE"/>
        </w:rPr>
        <w:t>la Palabra de Dios</w:t>
      </w:r>
      <w:r>
        <w:rPr>
          <w:rFonts w:cs="Arial"/>
          <w:lang w:val="es-PE"/>
        </w:rPr>
        <w:t>.</w:t>
      </w:r>
    </w:p>
    <w:p>
      <w:pPr>
        <w:pStyle w:val="BodyText"/>
        <w:numPr>
          <w:ilvl w:val="2"/>
          <w:numId w:val="5"/>
        </w:numPr>
        <w:tabs>
          <w:tab w:val="clear" w:pos="709"/>
          <w:tab w:val="left" w:pos="75" w:leader="none"/>
        </w:tabs>
        <w:rPr/>
      </w:pPr>
      <w:r>
        <w:rPr>
          <w:rFonts w:cs="Arial"/>
          <w:lang w:val="es-PE"/>
        </w:rPr>
        <w:t xml:space="preserve">El Señor Jesucristo venció la tentación de  Satanás en </w:t>
      </w:r>
      <w:r>
        <w:rPr>
          <w:rFonts w:cs="Arial"/>
          <w:i/>
          <w:lang w:val="es-PE"/>
        </w:rPr>
        <w:t>Mt 4:1-11</w:t>
      </w:r>
      <w:r>
        <w:rPr>
          <w:rFonts w:cs="Arial"/>
          <w:lang w:val="es-PE"/>
        </w:rPr>
        <w:t xml:space="preserve"> citando las escrituras.</w:t>
      </w:r>
    </w:p>
    <w:p>
      <w:pPr>
        <w:pStyle w:val="BodyText"/>
        <w:numPr>
          <w:ilvl w:val="2"/>
          <w:numId w:val="5"/>
        </w:numPr>
        <w:tabs>
          <w:tab w:val="clear" w:pos="709"/>
          <w:tab w:val="left" w:pos="75" w:leader="none"/>
        </w:tabs>
        <w:rPr/>
      </w:pPr>
      <w:r>
        <w:rPr/>
        <w:t>La única manera segura de vencer el pecado en su vida es por medio del poder de la Palabra de Dios, el cual se manifiesta cuando guardes la palabra en su corazón y la aplica a su vida.</w:t>
      </w:r>
    </w:p>
    <w:p>
      <w:pPr>
        <w:pStyle w:val="BodyText"/>
        <w:numPr>
          <w:ilvl w:val="1"/>
          <w:numId w:val="5"/>
        </w:numPr>
        <w:tabs>
          <w:tab w:val="clear" w:pos="709"/>
          <w:tab w:val="left" w:pos="75" w:leader="none"/>
        </w:tabs>
        <w:rPr/>
      </w:pPr>
      <w:r>
        <w:rPr>
          <w:rFonts w:cs="Arial"/>
          <w:b/>
          <w:bCs/>
          <w:u w:val="single"/>
          <w:lang w:val="es-PE"/>
        </w:rPr>
        <w:t>Confíe</w:t>
      </w:r>
      <w:r>
        <w:rPr>
          <w:rFonts w:cs="Arial"/>
          <w:lang w:val="es-PE"/>
        </w:rPr>
        <w:t xml:space="preserve"> en las promesas de Dios, que le limpia y le fortalece en sus luchas</w:t>
      </w:r>
      <w:r>
        <w:rPr>
          <w:rFonts w:cs="Arial"/>
          <w:i/>
          <w:lang w:val="es-PE"/>
        </w:rPr>
        <w:t>. 2 Co. 7:1; He. 4:15-16</w:t>
      </w:r>
    </w:p>
    <w:p>
      <w:pPr>
        <w:pStyle w:val="BodyText"/>
        <w:numPr>
          <w:ilvl w:val="1"/>
          <w:numId w:val="5"/>
        </w:numPr>
        <w:tabs>
          <w:tab w:val="clear" w:pos="709"/>
          <w:tab w:val="left" w:pos="75" w:leader="none"/>
        </w:tabs>
        <w:rPr/>
      </w:pPr>
      <w:r>
        <w:rPr>
          <w:rFonts w:cs="Arial"/>
          <w:lang w:val="es-PE"/>
        </w:rPr>
        <w:t xml:space="preserve">Camine en el </w:t>
      </w:r>
      <w:r>
        <w:rPr>
          <w:rFonts w:cs="Arial"/>
          <w:b/>
          <w:bCs/>
          <w:u w:val="single"/>
          <w:lang w:val="es-PE"/>
        </w:rPr>
        <w:t>poder</w:t>
      </w:r>
      <w:r>
        <w:rPr>
          <w:rFonts w:cs="Arial"/>
          <w:lang w:val="es-PE"/>
        </w:rPr>
        <w:t xml:space="preserve"> del Espíritu Santo. </w:t>
      </w:r>
      <w:r>
        <w:rPr>
          <w:rFonts w:cs="Arial"/>
          <w:i/>
          <w:lang w:val="es-PE"/>
        </w:rPr>
        <w:t>Gá. 5:16-25;   Rom. 8:1-8</w:t>
      </w:r>
    </w:p>
    <w:p>
      <w:pPr>
        <w:pStyle w:val="BodyText"/>
        <w:numPr>
          <w:ilvl w:val="1"/>
          <w:numId w:val="5"/>
        </w:numPr>
        <w:tabs>
          <w:tab w:val="clear" w:pos="709"/>
          <w:tab w:val="left" w:pos="75" w:leader="none"/>
        </w:tabs>
        <w:rPr/>
      </w:pPr>
      <w:r>
        <w:rPr>
          <w:rFonts w:cs="Arial"/>
          <w:lang w:val="es-PE"/>
        </w:rPr>
        <w:t>¡</w:t>
      </w:r>
      <w:r>
        <w:rPr>
          <w:rFonts w:cs="Arial"/>
          <w:caps/>
          <w:lang w:val="es-PE"/>
        </w:rPr>
        <w:t>Arrepiéntase!</w:t>
      </w:r>
      <w:r>
        <w:rPr>
          <w:rFonts w:cs="Arial"/>
          <w:lang w:val="es-PE"/>
        </w:rPr>
        <w:t xml:space="preserve"> Si Dios le ha dado verdadera tristeza en cuanto a su pecado, el arrepentimiento vendrá de modo natural. Después que haya hecho todas las cosas antes mencionadas, no retorne al mismo pecado, sino apártese del mismo. Pídale a  Dios que le dé aborrecimiento por ese pecado y no vuelva a </w:t>
      </w:r>
      <w:r>
        <w:rPr>
          <w:rFonts w:cs="Arial"/>
          <w:b/>
          <w:lang w:val="es-PE"/>
        </w:rPr>
        <w:t>revolcarse</w:t>
      </w:r>
      <w:r>
        <w:rPr>
          <w:rFonts w:cs="Arial"/>
          <w:lang w:val="es-PE"/>
        </w:rPr>
        <w:t xml:space="preserve"> en el mismo. 2 Cor. 7:10-</w:t>
      </w:r>
      <w:r>
        <w:rPr>
          <w:rFonts w:cs="Arial"/>
          <w:i/>
          <w:lang w:val="es-PE"/>
        </w:rPr>
        <w:t>11; 2 Pe. 2:22; Rom. 6:1-2; Pr. 8:13</w:t>
      </w:r>
    </w:p>
    <w:p>
      <w:pPr>
        <w:pStyle w:val="TextBody2"/>
        <w:rPr/>
      </w:pPr>
      <w:r>
        <w:drawing>
          <wp:anchor behindDoc="0" distT="0" distB="0" distL="0" distR="0" simplePos="0" locked="0" layoutInCell="0" allowOverlap="1" relativeHeight="2">
            <wp:simplePos x="0" y="0"/>
            <wp:positionH relativeFrom="column">
              <wp:posOffset>2669540</wp:posOffset>
            </wp:positionH>
            <wp:positionV relativeFrom="paragraph">
              <wp:posOffset>40005</wp:posOffset>
            </wp:positionV>
            <wp:extent cx="1513840" cy="842645"/>
            <wp:effectExtent l="0" t="0" r="0" b="0"/>
            <wp:wrapSquare wrapText="largest"/>
            <wp:docPr id="1" name="graphics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descr="" title=""/>
                    <pic:cNvPicPr>
                      <a:picLocks noChangeAspect="1" noChangeArrowheads="1"/>
                    </pic:cNvPicPr>
                  </pic:nvPicPr>
                  <pic:blipFill>
                    <a:blip r:embed="rId12"/>
                    <a:stretch>
                      <a:fillRect/>
                    </a:stretch>
                  </pic:blipFill>
                  <pic:spPr bwMode="auto">
                    <a:xfrm>
                      <a:off x="0" y="0"/>
                      <a:ext cx="1513840" cy="842645"/>
                    </a:xfrm>
                    <a:prstGeom prst="rect">
                      <a:avLst/>
                    </a:prstGeom>
                  </pic:spPr>
                </pic:pic>
              </a:graphicData>
            </a:graphic>
          </wp:anchor>
        </w:drawing>
      </w:r>
      <w:r>
        <w:rPr/>
        <w:t xml:space="preserve">El concepto más importante de tratar con el pecado es la necesidad de arrepentirse. </w:t>
      </w:r>
    </w:p>
    <w:p>
      <w:pPr>
        <w:pStyle w:val="TextBody2"/>
        <w:rPr/>
      </w:pPr>
      <w:r>
        <w:rPr/>
        <w:t>¿Si uno pide perdón por sus pecados sin tener un corazón dispuesto para arrepentirse, qué dice esto de su carácter?</w:t>
      </w:r>
    </w:p>
    <w:p>
      <w:pPr>
        <w:pStyle w:val="BodyText"/>
        <w:rPr/>
      </w:pPr>
      <w:r>
        <w:rPr/>
      </w:r>
    </w:p>
    <w:p>
      <w:pPr>
        <w:pStyle w:val="BodyText"/>
        <w:rPr/>
      </w:pPr>
      <w:r>
        <w:rPr/>
      </w:r>
    </w:p>
    <w:p>
      <w:pPr>
        <w:pStyle w:val="BodyText"/>
        <w:numPr>
          <w:ilvl w:val="0"/>
          <w:numId w:val="5"/>
        </w:numPr>
        <w:tabs>
          <w:tab w:val="clear" w:pos="709"/>
          <w:tab w:val="left" w:pos="75" w:leader="none"/>
        </w:tabs>
        <w:rPr>
          <w:b/>
          <w:bCs/>
        </w:rPr>
      </w:pPr>
      <w:r>
        <w:rPr>
          <w:b/>
          <w:bCs/>
        </w:rPr>
        <w:t>Pregunta básica: ¿Cómo me puedo cuidar de las influencias de este mundo pecaminoso para que no me afecten?</w:t>
      </w:r>
    </w:p>
    <w:p>
      <w:pPr>
        <w:pStyle w:val="BodyText"/>
        <w:numPr>
          <w:ilvl w:val="1"/>
          <w:numId w:val="5"/>
        </w:numPr>
        <w:tabs>
          <w:tab w:val="clear" w:pos="709"/>
          <w:tab w:val="left" w:pos="75" w:leader="none"/>
        </w:tabs>
        <w:rPr/>
      </w:pPr>
      <w:r>
        <w:rPr>
          <w:rFonts w:cs="Arial"/>
          <w:lang w:val="es-PE"/>
        </w:rPr>
        <w:t xml:space="preserve">No te involucra en actividades pecaminosas. Desde luego, debes asociarse con gente inconversa para tratar de ganarles, pero no se involucre en su pecado. </w:t>
      </w:r>
      <w:r>
        <w:rPr>
          <w:rFonts w:cs="Arial"/>
          <w:i/>
          <w:lang w:val="es-PE"/>
        </w:rPr>
        <w:t>Ef 5:5-12</w:t>
      </w:r>
    </w:p>
    <w:p>
      <w:pPr>
        <w:pStyle w:val="BodyText"/>
        <w:numPr>
          <w:ilvl w:val="1"/>
          <w:numId w:val="5"/>
        </w:numPr>
        <w:tabs>
          <w:tab w:val="clear" w:pos="709"/>
          <w:tab w:val="left" w:pos="75" w:leader="none"/>
        </w:tabs>
        <w:rPr/>
      </w:pPr>
      <w:r>
        <w:rPr>
          <w:rFonts w:cs="Arial"/>
          <w:lang w:val="es-PE"/>
        </w:rPr>
        <w:t xml:space="preserve">Sepárese de los caminos del mundo y siga al Señor Jesucristo. </w:t>
      </w:r>
      <w:r>
        <w:rPr>
          <w:rFonts w:cs="Arial"/>
          <w:i/>
          <w:lang w:val="es-PE"/>
        </w:rPr>
        <w:t>2 Co 6:14-18; Stg 4:4</w:t>
      </w:r>
    </w:p>
    <w:p>
      <w:pPr>
        <w:pStyle w:val="BodyText"/>
        <w:numPr>
          <w:ilvl w:val="1"/>
          <w:numId w:val="5"/>
        </w:numPr>
        <w:tabs>
          <w:tab w:val="clear" w:pos="709"/>
          <w:tab w:val="left" w:pos="75" w:leader="none"/>
        </w:tabs>
        <w:rPr/>
      </w:pPr>
      <w:r>
        <w:rPr>
          <w:rFonts w:cs="Arial"/>
          <w:lang w:val="es-PE"/>
        </w:rPr>
        <w:t xml:space="preserve">Dese cuenta que la “separación” es también algo positivo.  No sólo debes estar separado del mundo, sino que debes estar apartado </w:t>
      </w:r>
      <w:r>
        <w:rPr>
          <w:rFonts w:cs="Arial"/>
          <w:b/>
          <w:lang w:val="es-PE"/>
        </w:rPr>
        <w:t>PARA</w:t>
      </w:r>
      <w:r>
        <w:rPr>
          <w:rFonts w:cs="Arial"/>
          <w:lang w:val="es-PE"/>
        </w:rPr>
        <w:t xml:space="preserve">  el  Evangelio.</w:t>
      </w:r>
      <w:r>
        <w:rPr>
          <w:rFonts w:cs="Arial"/>
          <w:i/>
          <w:lang w:val="es-PE"/>
        </w:rPr>
        <w:t xml:space="preserve"> Rom 1:1</w:t>
      </w:r>
    </w:p>
    <w:p>
      <w:pPr>
        <w:pStyle w:val="TextBody2"/>
        <w:rPr/>
      </w:pPr>
      <w:r>
        <w:rPr/>
        <w:t>¿Cuál es la diferencia entre estar unido “bajo un yugo” con un incrédulo y sólo tener una relación amigable con él o ella?</w:t>
      </w:r>
    </w:p>
    <w:p>
      <w:pPr>
        <w:pStyle w:val="BodyText"/>
        <w:rPr/>
      </w:pPr>
      <w:r>
        <w:rPr/>
      </w:r>
    </w:p>
    <w:p>
      <w:pPr>
        <w:pStyle w:val="BodyText"/>
        <w:rPr/>
      </w:pPr>
      <w:r>
        <w:rPr>
          <w:rFonts w:cs="Arial"/>
          <w:b/>
          <w:lang w:val="es-PE"/>
        </w:rPr>
        <w:t>NOTA</w:t>
      </w:r>
      <w:r>
        <w:rPr>
          <w:rFonts w:cs="Arial"/>
          <w:lang w:val="es-PE"/>
        </w:rPr>
        <w:t>: En muchas iglesias de hoy algunas de sus enseñanzas populares son:</w:t>
      </w:r>
    </w:p>
    <w:p>
      <w:pPr>
        <w:pStyle w:val="BodyText"/>
        <w:rPr/>
      </w:pPr>
      <w:r>
        <w:rPr/>
        <w:t>1. Hay “pecados pequeños” y “pecados grandes”.</w:t>
      </w:r>
    </w:p>
    <w:p>
      <w:pPr>
        <w:pStyle w:val="BodyText"/>
        <w:rPr/>
      </w:pPr>
      <w:r>
        <w:rPr/>
        <w:t>2. Algunas veces peca porque alguien lo fuerza a hacerlo.</w:t>
      </w:r>
    </w:p>
    <w:p>
      <w:pPr>
        <w:pStyle w:val="BodyText"/>
        <w:rPr/>
      </w:pPr>
      <w:r>
        <w:rPr/>
        <w:t>3. Nuestros pecados pueden ser perdonados por otros hombres si lo confesamos a ellos.</w:t>
      </w:r>
    </w:p>
    <w:p>
      <w:pPr>
        <w:pStyle w:val="BodyText"/>
        <w:rPr/>
      </w:pPr>
      <w:r>
        <w:rPr/>
        <w:t>4. Si peco en extremo puedo perder mi salvación.</w:t>
      </w:r>
    </w:p>
    <w:p>
      <w:pPr>
        <w:pStyle w:val="BodyText"/>
        <w:rPr/>
      </w:pPr>
      <w:r>
        <w:rPr/>
        <w:t>5. Hay el “pecado de muerte” o el “pecado imperdonable” que puedo cometer.</w:t>
      </w:r>
    </w:p>
    <w:p>
      <w:pPr>
        <w:pStyle w:val="TextBody2"/>
        <w:jc w:val="start"/>
        <w:rPr/>
      </w:pPr>
      <w:r>
        <w:rPr/>
        <w:t>Sobre la base de los principios  bíblicos enseñados en esta lección,  debes entender que tales enseñanzas son falsas y por qué lo son.</w:t>
      </w:r>
    </w:p>
    <w:p>
      <w:pPr>
        <w:sectPr>
          <w:headerReference w:type="even" r:id="rId13"/>
          <w:headerReference w:type="default" r:id="rId14"/>
          <w:headerReference w:type="first" r:id="rId15"/>
          <w:footerReference w:type="even" r:id="rId16"/>
          <w:footerReference w:type="default" r:id="rId17"/>
          <w:footerReference w:type="first" r:id="rId18"/>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Lección 14 – Libertad en Cristo</w:t>
      </w:r>
    </w:p>
    <w:p>
      <w:pPr>
        <w:pStyle w:val="TextBody2"/>
        <w:rPr>
          <w:b/>
          <w:bCs/>
        </w:rPr>
      </w:pPr>
      <w:r>
        <w:rPr>
          <w:b/>
          <w:bCs/>
        </w:rPr>
        <w:t>VERSÍCULOS PARA MEMORIZAR</w:t>
      </w:r>
    </w:p>
    <w:p>
      <w:pPr>
        <w:pStyle w:val="TextBody2"/>
        <w:rPr/>
      </w:pPr>
      <w:r>
        <w:rPr/>
        <w:t>Gálatas 5:13; Romanos 15:1; 1 Corintios 10:31</w:t>
      </w:r>
    </w:p>
    <w:p>
      <w:pPr>
        <w:pStyle w:val="BodyText"/>
        <w:rPr/>
      </w:pPr>
      <w:r>
        <w:rPr/>
      </w:r>
    </w:p>
    <w:p>
      <w:pPr>
        <w:pStyle w:val="TextBody2"/>
        <w:rPr/>
      </w:pPr>
      <w:r>
        <w:rPr/>
        <w:t>Ya que todos mis pecados han sido perdonados                                          ¿Soy libre de hacer lo que quiera?</w:t>
      </w:r>
    </w:p>
    <w:p>
      <w:pPr>
        <w:pStyle w:val="BodyText"/>
        <w:numPr>
          <w:ilvl w:val="0"/>
          <w:numId w:val="6"/>
        </w:numPr>
        <w:rPr/>
      </w:pPr>
      <w:r>
        <w:rPr>
          <w:rFonts w:cs="Arial"/>
          <w:b/>
          <w:lang w:val="es-PE"/>
        </w:rPr>
        <w:t xml:space="preserve">Su libertad le permite hacer la </w:t>
      </w:r>
      <w:r>
        <w:rPr>
          <w:rFonts w:cs="Arial"/>
          <w:b/>
          <w:u w:val="single"/>
          <w:lang w:val="es-PE"/>
        </w:rPr>
        <w:t>__________</w:t>
      </w:r>
      <w:r>
        <w:rPr>
          <w:rFonts w:cs="Arial"/>
          <w:b/>
          <w:lang w:val="es-PE"/>
        </w:rPr>
        <w:t xml:space="preserve"> de Dios.  </w:t>
      </w:r>
      <w:r>
        <w:rPr>
          <w:rFonts w:cs="Arial"/>
          <w:b/>
          <w:i/>
          <w:lang w:val="es-PE"/>
        </w:rPr>
        <w:t>Jn 8:36</w:t>
      </w:r>
    </w:p>
    <w:p>
      <w:pPr>
        <w:pStyle w:val="BodyText"/>
        <w:numPr>
          <w:ilvl w:val="0"/>
          <w:numId w:val="0"/>
        </w:numPr>
        <w:ind w:hanging="0" w:start="360"/>
        <w:rPr/>
      </w:pPr>
      <w:r>
        <w:rPr/>
        <w:t>¡No es una licencia para pecar!</w:t>
      </w:r>
    </w:p>
    <w:p>
      <w:pPr>
        <w:pStyle w:val="BodyText"/>
        <w:numPr>
          <w:ilvl w:val="1"/>
          <w:numId w:val="6"/>
        </w:numPr>
        <w:rPr/>
      </w:pPr>
      <w:r>
        <w:rPr>
          <w:rFonts w:cs="Arial"/>
          <w:lang w:val="es-PE"/>
        </w:rPr>
        <w:t xml:space="preserve">Eres libre de la ley del AT para hacer lo </w:t>
      </w:r>
      <w:r>
        <w:rPr>
          <w:rFonts w:cs="Arial"/>
          <w:b w:val="false"/>
          <w:bCs w:val="false"/>
          <w:u w:val="none"/>
          <w:lang w:val="es-PE"/>
        </w:rPr>
        <w:t>correcto</w:t>
      </w:r>
      <w:r>
        <w:rPr>
          <w:rFonts w:cs="Arial"/>
          <w:lang w:val="es-PE"/>
        </w:rPr>
        <w:t xml:space="preserve">, no lo que te plazca. </w:t>
      </w:r>
      <w:r>
        <w:rPr>
          <w:rFonts w:cs="Arial"/>
          <w:i/>
          <w:lang w:val="es-PE"/>
        </w:rPr>
        <w:t>Rom. 6:12-18, 8:2; Gál 3:24-25</w:t>
      </w:r>
    </w:p>
    <w:p>
      <w:pPr>
        <w:pStyle w:val="BodyText"/>
        <w:numPr>
          <w:ilvl w:val="2"/>
          <w:numId w:val="6"/>
        </w:numPr>
        <w:rPr/>
      </w:pPr>
      <w:r>
        <w:rPr>
          <w:rFonts w:cs="Arial"/>
          <w:lang w:val="es-PE"/>
        </w:rPr>
        <w:t xml:space="preserve">Su libertad en Cristo no le ha sido concedida para alimentar su </w:t>
      </w:r>
      <w:r>
        <w:rPr>
          <w:rFonts w:cs="Arial"/>
          <w:b w:val="false"/>
          <w:bCs w:val="false"/>
          <w:u w:val="none"/>
          <w:lang w:val="es-PE"/>
        </w:rPr>
        <w:t>carne pecaminosa.</w:t>
      </w:r>
      <w:r>
        <w:rPr>
          <w:rFonts w:cs="Arial"/>
          <w:lang w:val="es-PE"/>
        </w:rPr>
        <w:t xml:space="preserve"> </w:t>
      </w:r>
      <w:r>
        <w:rPr>
          <w:rFonts w:cs="Arial"/>
          <w:i/>
          <w:lang w:val="es-PE"/>
        </w:rPr>
        <w:t>Gál 5:13</w:t>
      </w:r>
    </w:p>
    <w:p>
      <w:pPr>
        <w:pStyle w:val="BodyText"/>
        <w:numPr>
          <w:ilvl w:val="2"/>
          <w:numId w:val="6"/>
        </w:numPr>
        <w:rPr/>
      </w:pPr>
      <w:r>
        <w:rPr>
          <w:rFonts w:cs="Arial"/>
          <w:lang w:val="es-PE"/>
        </w:rPr>
        <w:t xml:space="preserve">Su libertad en Cristo es tal que puedes </w:t>
      </w:r>
      <w:r>
        <w:rPr>
          <w:rFonts w:cs="Arial"/>
          <w:b w:val="false"/>
          <w:bCs w:val="false"/>
          <w:u w:val="none"/>
          <w:lang w:val="es-PE"/>
        </w:rPr>
        <w:t>servir</w:t>
      </w:r>
      <w:r>
        <w:rPr>
          <w:rFonts w:cs="Arial"/>
          <w:lang w:val="es-PE"/>
        </w:rPr>
        <w:t xml:space="preserve"> a Dios.    </w:t>
      </w:r>
      <w:r>
        <w:rPr>
          <w:rFonts w:cs="Arial"/>
          <w:i/>
          <w:lang w:val="es-PE"/>
        </w:rPr>
        <w:t>1 Pe 2:16</w:t>
      </w:r>
    </w:p>
    <w:p>
      <w:pPr>
        <w:pStyle w:val="BodyText"/>
        <w:numPr>
          <w:ilvl w:val="1"/>
          <w:numId w:val="6"/>
        </w:numPr>
        <w:rPr/>
      </w:pPr>
      <w:r>
        <w:rPr/>
        <w:t xml:space="preserve">Eres libre de tomar tus propias </w:t>
      </w:r>
      <w:r>
        <w:rPr>
          <w:b w:val="false"/>
          <w:bCs w:val="false"/>
          <w:u w:val="none"/>
        </w:rPr>
        <w:t>decisiones</w:t>
      </w:r>
      <w:r>
        <w:rPr/>
        <w:t>.</w:t>
      </w:r>
    </w:p>
    <w:p>
      <w:pPr>
        <w:pStyle w:val="BodyText"/>
        <w:numPr>
          <w:ilvl w:val="2"/>
          <w:numId w:val="6"/>
        </w:numPr>
        <w:rPr/>
      </w:pPr>
      <w:r>
        <w:rPr>
          <w:rFonts w:cs="Arial"/>
          <w:lang w:val="es-PE"/>
        </w:rPr>
        <w:t xml:space="preserve">Las buenas decisiones son resultado de un corazón puro que ejercita fe en la Palabra de Dios.  </w:t>
      </w:r>
      <w:r>
        <w:rPr>
          <w:rFonts w:cs="Arial"/>
          <w:i/>
          <w:lang w:val="es-PE"/>
        </w:rPr>
        <w:t>Rom. 14:22; Tito 1:15</w:t>
      </w:r>
    </w:p>
    <w:p>
      <w:pPr>
        <w:pStyle w:val="BodyText"/>
        <w:numPr>
          <w:ilvl w:val="2"/>
          <w:numId w:val="6"/>
        </w:numPr>
        <w:rPr/>
      </w:pPr>
      <w:r>
        <w:rPr/>
        <w:t>Las malas decisiones ciertamente acarrearán consecuencias, pero no harán que pierdas tu salvación.</w:t>
      </w:r>
    </w:p>
    <w:p>
      <w:pPr>
        <w:pStyle w:val="BodyText"/>
        <w:numPr>
          <w:ilvl w:val="0"/>
          <w:numId w:val="0"/>
        </w:numPr>
        <w:ind w:hanging="0" w:start="1080"/>
        <w:rPr/>
      </w:pPr>
      <w:r>
        <w:rPr>
          <w:rFonts w:cs="Arial"/>
          <w:lang w:val="es-PE"/>
        </w:rPr>
        <w:t xml:space="preserve">Estás seguro por la eternidad en Cristo Jesús. Si  genuinamente has puesto tu confianza en El como tu Salvador, no puedes ir al infierno. </w:t>
      </w:r>
      <w:r>
        <w:rPr>
          <w:rFonts w:cs="Arial"/>
          <w:i/>
          <w:lang w:val="es-PE"/>
        </w:rPr>
        <w:t>Gál 2:16; Ef 2:8-9</w:t>
      </w:r>
    </w:p>
    <w:p>
      <w:pPr>
        <w:pStyle w:val="BodyText"/>
        <w:numPr>
          <w:ilvl w:val="0"/>
          <w:numId w:val="6"/>
        </w:numPr>
        <w:rPr/>
      </w:pPr>
      <w:r>
        <w:rPr>
          <w:b/>
          <w:bCs/>
        </w:rPr>
        <w:t xml:space="preserve">Su libertad tiene </w:t>
      </w:r>
      <w:r>
        <w:rPr>
          <w:b/>
          <w:bCs/>
          <w:u w:val="single"/>
        </w:rPr>
        <w:t>________________</w:t>
      </w:r>
      <w:r>
        <w:rPr>
          <w:b/>
          <w:bCs/>
        </w:rPr>
        <w:t xml:space="preserve"> sobre su vida personal.</w:t>
      </w:r>
    </w:p>
    <w:p>
      <w:pPr>
        <w:pStyle w:val="BodyText"/>
        <w:numPr>
          <w:ilvl w:val="1"/>
          <w:numId w:val="6"/>
        </w:numPr>
        <w:rPr/>
      </w:pPr>
      <w:r>
        <w:rPr/>
        <w:t xml:space="preserve">Si decides pecar, esto </w:t>
      </w:r>
      <w:r>
        <w:rPr>
          <w:b w:val="false"/>
          <w:bCs w:val="false"/>
          <w:u w:val="none"/>
        </w:rPr>
        <w:t>llevará</w:t>
      </w:r>
      <w:r>
        <w:rPr/>
        <w:t xml:space="preserve"> </w:t>
      </w:r>
      <w:r>
        <w:rPr>
          <w:b w:val="false"/>
          <w:bCs w:val="false"/>
        </w:rPr>
        <w:t>consecuencias</w:t>
      </w:r>
      <w:r>
        <w:rPr/>
        <w:t>.</w:t>
      </w:r>
    </w:p>
    <w:p>
      <w:pPr>
        <w:pStyle w:val="BodyText"/>
        <w:numPr>
          <w:ilvl w:val="2"/>
          <w:numId w:val="6"/>
        </w:numPr>
        <w:rPr/>
      </w:pPr>
      <w:r>
        <w:rPr>
          <w:rFonts w:cs="Arial"/>
          <w:lang w:val="es-PE"/>
        </w:rPr>
        <w:t xml:space="preserve">No producirás fruto. </w:t>
      </w:r>
      <w:r>
        <w:rPr>
          <w:rFonts w:cs="Arial"/>
          <w:i/>
          <w:lang w:val="es-PE"/>
        </w:rPr>
        <w:t>Jn 15:1-8</w:t>
      </w:r>
    </w:p>
    <w:p>
      <w:pPr>
        <w:pStyle w:val="BodyText"/>
        <w:numPr>
          <w:ilvl w:val="2"/>
          <w:numId w:val="6"/>
        </w:numPr>
        <w:rPr/>
      </w:pPr>
      <w:r>
        <w:rPr>
          <w:rFonts w:cs="Arial"/>
          <w:lang w:val="es-PE"/>
        </w:rPr>
        <w:t xml:space="preserve">Dios te corregirá como a su hijo. </w:t>
      </w:r>
      <w:r>
        <w:rPr>
          <w:rFonts w:cs="Arial"/>
          <w:i/>
          <w:lang w:val="es-PE"/>
        </w:rPr>
        <w:t>Heb 12:5-11</w:t>
      </w:r>
    </w:p>
    <w:p>
      <w:pPr>
        <w:pStyle w:val="BodyText"/>
        <w:numPr>
          <w:ilvl w:val="2"/>
          <w:numId w:val="6"/>
        </w:numPr>
        <w:rPr/>
      </w:pPr>
      <w:r>
        <w:rPr>
          <w:rFonts w:cs="Arial"/>
          <w:lang w:val="es-PE"/>
        </w:rPr>
        <w:t xml:space="preserve">Dios te permitirá cosechar lo que has sembrado.      </w:t>
      </w:r>
      <w:r>
        <w:rPr>
          <w:rFonts w:cs="Arial"/>
          <w:i/>
          <w:lang w:val="es-PE"/>
        </w:rPr>
        <w:t>Gál 6:7-8</w:t>
      </w:r>
    </w:p>
    <w:p>
      <w:pPr>
        <w:pStyle w:val="BodyText"/>
        <w:numPr>
          <w:ilvl w:val="1"/>
          <w:numId w:val="6"/>
        </w:numPr>
        <w:rPr/>
      </w:pPr>
      <w:r>
        <w:rPr/>
        <w:t xml:space="preserve">Su decisión de </w:t>
      </w:r>
      <w:r>
        <w:rPr>
          <w:b w:val="false"/>
          <w:bCs w:val="false"/>
          <w:u w:val="none"/>
        </w:rPr>
        <w:t>seguir</w:t>
      </w:r>
      <w:r>
        <w:rPr/>
        <w:t xml:space="preserve"> a Dios también tendrá consecuencias.</w:t>
      </w:r>
    </w:p>
    <w:p>
      <w:pPr>
        <w:pStyle w:val="BodyText"/>
        <w:numPr>
          <w:ilvl w:val="2"/>
          <w:numId w:val="6"/>
        </w:numPr>
        <w:rPr/>
      </w:pPr>
      <w:r>
        <w:rPr>
          <w:rFonts w:cs="Arial"/>
          <w:lang w:val="es-PE"/>
        </w:rPr>
        <w:t xml:space="preserve">Cosecharás santidad. </w:t>
      </w:r>
      <w:r>
        <w:rPr>
          <w:rFonts w:cs="Arial"/>
          <w:i/>
          <w:lang w:val="es-PE"/>
        </w:rPr>
        <w:t>Rom 6:22</w:t>
      </w:r>
    </w:p>
    <w:p>
      <w:pPr>
        <w:pStyle w:val="BodyText"/>
        <w:numPr>
          <w:ilvl w:val="2"/>
          <w:numId w:val="6"/>
        </w:numPr>
        <w:rPr/>
      </w:pPr>
      <w:r>
        <w:rPr>
          <w:rFonts w:cs="Arial"/>
          <w:lang w:val="es-PE"/>
        </w:rPr>
        <w:t xml:space="preserve">Cosecharás gloria. </w:t>
      </w:r>
      <w:r>
        <w:rPr>
          <w:rFonts w:cs="Arial"/>
          <w:i/>
          <w:lang w:val="es-PE"/>
        </w:rPr>
        <w:t>Rom 8:12-18</w:t>
      </w:r>
    </w:p>
    <w:p>
      <w:pPr>
        <w:pStyle w:val="BodyText"/>
        <w:numPr>
          <w:ilvl w:val="2"/>
          <w:numId w:val="6"/>
        </w:numPr>
        <w:rPr/>
      </w:pPr>
      <w:r>
        <w:rPr>
          <w:rFonts w:cs="Arial"/>
          <w:lang w:val="es-PE"/>
        </w:rPr>
        <w:t xml:space="preserve">Cosecharás los frutos de justicia. </w:t>
      </w:r>
      <w:r>
        <w:rPr>
          <w:rFonts w:cs="Arial"/>
          <w:i/>
          <w:lang w:val="es-PE"/>
        </w:rPr>
        <w:t>Fil.  1:9-11</w:t>
      </w:r>
    </w:p>
    <w:p>
      <w:pPr>
        <w:pStyle w:val="BodyText"/>
        <w:numPr>
          <w:ilvl w:val="2"/>
          <w:numId w:val="6"/>
        </w:numPr>
        <w:rPr/>
      </w:pPr>
      <w:r>
        <w:rPr>
          <w:rFonts w:cs="Arial"/>
          <w:lang w:val="es-PE"/>
        </w:rPr>
        <w:t xml:space="preserve">Cosecharás según lo que haya sembrado. </w:t>
      </w:r>
      <w:r>
        <w:rPr>
          <w:rFonts w:cs="Arial"/>
          <w:i/>
          <w:lang w:val="es-PE"/>
        </w:rPr>
        <w:t>Gál 6:7-8;   Ef 6:7-8</w:t>
      </w:r>
    </w:p>
    <w:p>
      <w:pPr>
        <w:pStyle w:val="BodyText"/>
        <w:numPr>
          <w:ilvl w:val="1"/>
          <w:numId w:val="6"/>
        </w:numPr>
        <w:rPr/>
      </w:pPr>
      <w:r>
        <w:drawing>
          <wp:anchor behindDoc="0" distT="0" distB="0" distL="0" distR="0" simplePos="0" locked="0" layoutInCell="1" allowOverlap="1" relativeHeight="3">
            <wp:simplePos x="0" y="0"/>
            <wp:positionH relativeFrom="column">
              <wp:posOffset>26670</wp:posOffset>
            </wp:positionH>
            <wp:positionV relativeFrom="paragraph">
              <wp:posOffset>447040</wp:posOffset>
            </wp:positionV>
            <wp:extent cx="4134485" cy="1024255"/>
            <wp:effectExtent l="0" t="0" r="0" b="0"/>
            <wp:wrapNone/>
            <wp:docPr id="2" name="graphics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2" descr="" title=""/>
                    <pic:cNvPicPr>
                      <a:picLocks noChangeAspect="1" noChangeArrowheads="1"/>
                    </pic:cNvPicPr>
                  </pic:nvPicPr>
                  <pic:blipFill>
                    <a:blip r:embed="rId19">
                      <a:lum bright="70000" contrast="-70000"/>
                    </a:blip>
                    <a:srcRect l="0" t="0" r="0" b="15089"/>
                    <a:stretch>
                      <a:fillRect/>
                    </a:stretch>
                  </pic:blipFill>
                  <pic:spPr bwMode="auto">
                    <a:xfrm>
                      <a:off x="0" y="0"/>
                      <a:ext cx="4134485" cy="1024255"/>
                    </a:xfrm>
                    <a:prstGeom prst="rect">
                      <a:avLst/>
                    </a:prstGeom>
                  </pic:spPr>
                </pic:pic>
              </a:graphicData>
            </a:graphic>
          </wp:anchor>
        </w:drawing>
      </w:r>
      <w:r>
        <w:rPr>
          <w:rFonts w:cs="Arial"/>
          <w:b w:val="false"/>
          <w:bCs w:val="false"/>
          <w:u w:val="none"/>
          <w:lang w:val="es-PE"/>
        </w:rPr>
        <w:t>Su decisión</w:t>
      </w:r>
      <w:r>
        <w:rPr>
          <w:rFonts w:cs="Arial"/>
          <w:u w:val="none"/>
          <w:lang w:val="es-PE"/>
        </w:rPr>
        <w:t xml:space="preserve"> r</w:t>
      </w:r>
      <w:r>
        <w:rPr>
          <w:rFonts w:cs="Arial"/>
          <w:lang w:val="es-PE"/>
        </w:rPr>
        <w:t xml:space="preserve">esultará en gloria para Dios de una manera u otra, ya sea como instrumento para honra o como instrumento de deshonra.  </w:t>
      </w:r>
      <w:r>
        <w:rPr>
          <w:rFonts w:cs="Arial"/>
          <w:i/>
          <w:lang w:val="es-PE"/>
        </w:rPr>
        <w:t>2 Tim 2:20-21</w:t>
      </w:r>
    </w:p>
    <w:p>
      <w:pPr>
        <w:pStyle w:val="BodyText"/>
        <w:rPr>
          <w:rFonts w:cs="Arial"/>
          <w:i/>
          <w:i/>
          <w:lang w:val="es-PE"/>
        </w:rPr>
      </w:pPr>
      <w:r>
        <w:rPr>
          <w:rFonts w:cs="Arial"/>
          <w:i/>
          <w:lang w:val="es-PE"/>
        </w:rPr>
      </w:r>
    </w:p>
    <w:p>
      <w:pPr>
        <w:pStyle w:val="TextBody2"/>
        <w:rPr/>
      </w:pPr>
      <w:r>
        <w:rPr/>
        <w:t>Si uno tiene un deseo verdadero de seguir a Cristo,                                  ¿será su gusto agradar a la carne pecando o agradar a Dios             obedeciendo su Palabra?</w:t>
      </w:r>
    </w:p>
    <w:p>
      <w:pPr>
        <w:pStyle w:val="BodyText"/>
        <w:rPr/>
      </w:pPr>
      <w:r>
        <w:rPr/>
      </w:r>
    </w:p>
    <w:p>
      <w:pPr>
        <w:pStyle w:val="BodyText"/>
        <w:numPr>
          <w:ilvl w:val="0"/>
          <w:numId w:val="6"/>
        </w:numPr>
        <w:rPr/>
      </w:pPr>
      <w:r>
        <w:rPr/>
        <w:t xml:space="preserve"> </w:t>
      </w:r>
      <w:r>
        <w:rPr>
          <w:b/>
          <w:bCs/>
        </w:rPr>
        <w:t xml:space="preserve">Su </w:t>
      </w:r>
      <w:r>
        <w:rPr>
          <w:b/>
          <w:bCs/>
          <w:u w:val="single"/>
        </w:rPr>
        <w:t>_________</w:t>
      </w:r>
      <w:r>
        <w:rPr>
          <w:b/>
          <w:bCs/>
        </w:rPr>
        <w:t xml:space="preserve"> afecta a los que están alrededor de ti.</w:t>
      </w:r>
    </w:p>
    <w:p>
      <w:pPr>
        <w:pStyle w:val="BodyText"/>
        <w:numPr>
          <w:ilvl w:val="1"/>
          <w:numId w:val="6"/>
        </w:numPr>
        <w:rPr/>
      </w:pPr>
      <w:r>
        <w:rPr>
          <w:rFonts w:cs="Arial"/>
          <w:lang w:val="es-PE"/>
        </w:rPr>
        <w:t xml:space="preserve">Su vida será un </w:t>
      </w:r>
      <w:r>
        <w:rPr>
          <w:rFonts w:cs="Arial"/>
          <w:b w:val="false"/>
          <w:bCs w:val="false"/>
          <w:u w:val="none"/>
          <w:lang w:val="es-PE"/>
        </w:rPr>
        <w:t>testimonio</w:t>
      </w:r>
      <w:r>
        <w:rPr>
          <w:rFonts w:cs="Arial"/>
          <w:lang w:val="es-PE"/>
        </w:rPr>
        <w:t xml:space="preserve"> para bien o para mal, lo quiera o no. </w:t>
      </w:r>
      <w:r>
        <w:rPr>
          <w:rFonts w:cs="Arial"/>
          <w:i/>
          <w:lang w:val="es-PE"/>
        </w:rPr>
        <w:t>Rom 14:7</w:t>
      </w:r>
    </w:p>
    <w:p>
      <w:pPr>
        <w:pStyle w:val="BodyText"/>
        <w:numPr>
          <w:ilvl w:val="1"/>
          <w:numId w:val="6"/>
        </w:numPr>
        <w:rPr/>
      </w:pPr>
      <w:r>
        <w:rPr>
          <w:rFonts w:cs="Arial"/>
          <w:lang w:val="es-PE"/>
        </w:rPr>
        <w:t xml:space="preserve">Debes evitar cosas que causarían que el cristiano débil </w:t>
      </w:r>
      <w:r>
        <w:rPr>
          <w:rFonts w:cs="Arial"/>
          <w:b w:val="false"/>
          <w:bCs w:val="false"/>
          <w:u w:val="none"/>
          <w:lang w:val="es-PE"/>
        </w:rPr>
        <w:t>tropiece</w:t>
      </w:r>
      <w:r>
        <w:rPr>
          <w:rFonts w:cs="Arial"/>
          <w:lang w:val="es-PE"/>
        </w:rPr>
        <w:t xml:space="preserve"> en su fe.  </w:t>
      </w:r>
      <w:r>
        <w:rPr>
          <w:rFonts w:cs="Arial"/>
          <w:i/>
          <w:lang w:val="es-PE"/>
        </w:rPr>
        <w:t>Rom. 14:13-15; 1 Co. 8:9-13</w:t>
      </w:r>
    </w:p>
    <w:p>
      <w:pPr>
        <w:pStyle w:val="BodyText"/>
        <w:numPr>
          <w:ilvl w:val="1"/>
          <w:numId w:val="6"/>
        </w:numPr>
        <w:rPr/>
      </w:pPr>
      <w:r>
        <w:rPr>
          <w:rFonts w:cs="Arial"/>
          <w:lang w:val="es-PE"/>
        </w:rPr>
        <w:t xml:space="preserve">Debes evitar cosas que </w:t>
      </w:r>
      <w:r>
        <w:rPr>
          <w:rFonts w:cs="Arial"/>
          <w:b w:val="false"/>
          <w:bCs w:val="false"/>
          <w:u w:val="none"/>
          <w:lang w:val="es-PE"/>
        </w:rPr>
        <w:t>parecen</w:t>
      </w:r>
      <w:r>
        <w:rPr>
          <w:rFonts w:cs="Arial"/>
          <w:lang w:val="es-PE"/>
        </w:rPr>
        <w:t xml:space="preserve"> malas, aunque no necesariamente sean malas.  </w:t>
      </w:r>
      <w:r>
        <w:rPr>
          <w:rFonts w:cs="Arial"/>
          <w:i/>
          <w:lang w:val="es-PE"/>
        </w:rPr>
        <w:t>Rom.14:16; 1 Ts. 5:22</w:t>
      </w:r>
    </w:p>
    <w:p>
      <w:pPr>
        <w:pStyle w:val="BodyText"/>
        <w:numPr>
          <w:ilvl w:val="1"/>
          <w:numId w:val="6"/>
        </w:numPr>
        <w:rPr/>
      </w:pPr>
      <w:r>
        <w:rPr>
          <w:rFonts w:cs="Arial"/>
          <w:lang w:val="es-PE"/>
        </w:rPr>
        <w:t xml:space="preserve">Debes dar buen </w:t>
      </w:r>
      <w:r>
        <w:rPr>
          <w:rFonts w:cs="Arial"/>
          <w:b w:val="false"/>
          <w:bCs w:val="false"/>
          <w:u w:val="none"/>
          <w:lang w:val="es-PE"/>
        </w:rPr>
        <w:t>testimonio</w:t>
      </w:r>
      <w:r>
        <w:rPr>
          <w:rFonts w:cs="Arial"/>
          <w:lang w:val="es-PE"/>
        </w:rPr>
        <w:t xml:space="preserve"> hacia los salvos y hacia los incrédulos.  </w:t>
      </w:r>
      <w:r>
        <w:rPr>
          <w:rFonts w:cs="Arial"/>
          <w:i/>
          <w:lang w:val="es-PE"/>
        </w:rPr>
        <w:t>Rom 14:18</w:t>
      </w:r>
    </w:p>
    <w:p>
      <w:pPr>
        <w:pStyle w:val="BodyText"/>
        <w:numPr>
          <w:ilvl w:val="2"/>
          <w:numId w:val="6"/>
        </w:numPr>
        <w:rPr/>
      </w:pPr>
      <w:r>
        <w:rPr>
          <w:rFonts w:cs="Arial"/>
          <w:lang w:val="es-PE"/>
        </w:rPr>
        <w:t xml:space="preserve">Hacia el salvo. </w:t>
      </w:r>
      <w:r>
        <w:rPr>
          <w:rFonts w:cs="Arial"/>
          <w:i/>
          <w:lang w:val="es-PE"/>
        </w:rPr>
        <w:t>Hch 6:1-3, 16:1-2</w:t>
      </w:r>
    </w:p>
    <w:p>
      <w:pPr>
        <w:pStyle w:val="BodyText"/>
        <w:numPr>
          <w:ilvl w:val="2"/>
          <w:numId w:val="6"/>
        </w:numPr>
        <w:rPr/>
      </w:pPr>
      <w:r>
        <w:rPr>
          <w:rFonts w:cs="Arial"/>
          <w:lang w:val="es-PE"/>
        </w:rPr>
        <w:t xml:space="preserve">Hacia el incrédulos . </w:t>
      </w:r>
      <w:r>
        <w:rPr>
          <w:rFonts w:cs="Arial"/>
          <w:i/>
          <w:lang w:val="es-PE"/>
        </w:rPr>
        <w:t>Col 4:5; 1 Tim 3:7</w:t>
      </w:r>
    </w:p>
    <w:p>
      <w:pPr>
        <w:pStyle w:val="BodyText"/>
        <w:numPr>
          <w:ilvl w:val="2"/>
          <w:numId w:val="6"/>
        </w:numPr>
        <w:rPr/>
      </w:pPr>
      <w:r>
        <w:rPr>
          <w:rFonts w:cs="Arial"/>
          <w:lang w:val="es-PE"/>
        </w:rPr>
        <w:t xml:space="preserve">El propósito de esto es el de influirles para bien en Jesucristo. </w:t>
      </w:r>
      <w:r>
        <w:rPr>
          <w:rFonts w:cs="Arial"/>
          <w:i/>
          <w:lang w:val="es-PE"/>
        </w:rPr>
        <w:t>Hch 11:22-26; 1 Co 9:19-23</w:t>
      </w:r>
    </w:p>
    <w:p>
      <w:pPr>
        <w:pStyle w:val="BodyText"/>
        <w:rPr>
          <w:rFonts w:cs="Arial"/>
          <w:i/>
          <w:i/>
          <w:lang w:val="es-PE"/>
        </w:rPr>
      </w:pPr>
      <w:r>
        <w:rPr>
          <w:rFonts w:cs="Arial"/>
          <w:i/>
          <w:lang w:val="es-PE"/>
        </w:rPr>
      </w:r>
    </w:p>
    <w:p>
      <w:pPr>
        <w:pStyle w:val="BodyText"/>
        <w:numPr>
          <w:ilvl w:val="0"/>
          <w:numId w:val="6"/>
        </w:numPr>
        <w:rPr/>
      </w:pPr>
      <w:r>
        <w:rPr>
          <w:b/>
          <w:bCs/>
        </w:rPr>
        <w:t xml:space="preserve">Su libertad tiene </w:t>
      </w:r>
      <w:r>
        <w:rPr>
          <w:b/>
          <w:bCs/>
          <w:u w:val="single"/>
        </w:rPr>
        <w:t>__________________</w:t>
      </w:r>
      <w:r>
        <w:rPr>
          <w:b/>
          <w:bCs/>
        </w:rPr>
        <w:t xml:space="preserve"> bíblicos.</w:t>
      </w:r>
    </w:p>
    <w:p>
      <w:pPr>
        <w:pStyle w:val="BodyText"/>
        <w:numPr>
          <w:ilvl w:val="1"/>
          <w:numId w:val="6"/>
        </w:numPr>
        <w:rPr/>
      </w:pPr>
      <w:r>
        <w:rPr/>
        <w:t xml:space="preserve">Algunos límites están </w:t>
      </w:r>
      <w:r>
        <w:rPr>
          <w:b w:val="false"/>
          <w:bCs w:val="false"/>
          <w:u w:val="none"/>
        </w:rPr>
        <w:t>claramente</w:t>
      </w:r>
      <w:r>
        <w:rPr/>
        <w:t xml:space="preserve"> definidos.</w:t>
      </w:r>
    </w:p>
    <w:p>
      <w:pPr>
        <w:pStyle w:val="BodyText"/>
        <w:numPr>
          <w:ilvl w:val="2"/>
          <w:numId w:val="6"/>
        </w:numPr>
        <w:rPr/>
      </w:pPr>
      <w:r>
        <w:rPr>
          <w:rFonts w:cs="Arial"/>
          <w:i/>
          <w:lang w:val="es-PE"/>
        </w:rPr>
        <w:t>Obedezca e</w:t>
      </w:r>
      <w:r>
        <w:rPr>
          <w:rFonts w:cs="Arial"/>
          <w:i w:val="false"/>
          <w:iCs w:val="false"/>
          <w:lang w:val="es-PE"/>
        </w:rPr>
        <w:t xml:space="preserve">l mandamiento grande! </w:t>
      </w:r>
      <w:r>
        <w:rPr>
          <w:rFonts w:cs="Arial"/>
          <w:i/>
          <w:iCs/>
          <w:lang w:val="es-PE"/>
        </w:rPr>
        <w:t>Mt. 22:37-40</w:t>
      </w:r>
    </w:p>
    <w:p>
      <w:pPr>
        <w:pStyle w:val="BodyText"/>
        <w:numPr>
          <w:ilvl w:val="2"/>
          <w:numId w:val="6"/>
        </w:numPr>
        <w:rPr/>
      </w:pPr>
      <w:r>
        <w:rPr>
          <w:rFonts w:cs="Arial"/>
          <w:lang w:val="es-PE"/>
        </w:rPr>
        <w:t xml:space="preserve">Dé gracias en todo. </w:t>
      </w:r>
      <w:r>
        <w:rPr>
          <w:rFonts w:cs="Arial"/>
          <w:i/>
          <w:lang w:val="es-PE"/>
        </w:rPr>
        <w:t>1 Ts 5:18</w:t>
      </w:r>
    </w:p>
    <w:p>
      <w:pPr>
        <w:pStyle w:val="BodyText"/>
        <w:numPr>
          <w:ilvl w:val="2"/>
          <w:numId w:val="6"/>
        </w:numPr>
        <w:rPr/>
      </w:pPr>
      <w:r>
        <w:rPr>
          <w:rFonts w:cs="Arial"/>
          <w:lang w:val="es-PE"/>
        </w:rPr>
        <w:t xml:space="preserve">No hurtes. </w:t>
      </w:r>
      <w:r>
        <w:rPr>
          <w:rFonts w:cs="Arial"/>
          <w:i/>
          <w:lang w:val="es-PE"/>
        </w:rPr>
        <w:t>Ef 4:28</w:t>
      </w:r>
    </w:p>
    <w:p>
      <w:pPr>
        <w:pStyle w:val="BodyText"/>
        <w:numPr>
          <w:ilvl w:val="1"/>
          <w:numId w:val="6"/>
        </w:numPr>
        <w:rPr/>
      </w:pPr>
      <w:r>
        <w:rPr>
          <w:rFonts w:cs="Arial"/>
          <w:lang w:val="es-PE"/>
        </w:rPr>
        <w:t xml:space="preserve">Algunos límites no están tan claramente </w:t>
      </w:r>
      <w:r>
        <w:rPr>
          <w:rFonts w:cs="Arial"/>
          <w:b w:val="false"/>
          <w:bCs w:val="false"/>
          <w:u w:val="none"/>
          <w:lang w:val="es-PE"/>
        </w:rPr>
        <w:t>definidos</w:t>
      </w:r>
      <w:r>
        <w:rPr>
          <w:rFonts w:cs="Arial"/>
          <w:lang w:val="es-PE"/>
        </w:rPr>
        <w:t>.</w:t>
      </w:r>
    </w:p>
    <w:p>
      <w:pPr>
        <w:pStyle w:val="BodyText"/>
        <w:numPr>
          <w:ilvl w:val="2"/>
          <w:numId w:val="6"/>
        </w:numPr>
        <w:rPr/>
      </w:pPr>
      <w:r>
        <w:rPr>
          <w:rFonts w:cs="Arial"/>
          <w:lang w:val="es-PE"/>
        </w:rPr>
        <w:t xml:space="preserve">¿He sido dominado por algo que no debe controlar mi vida? </w:t>
      </w:r>
      <w:r>
        <w:rPr>
          <w:rFonts w:cs="Arial"/>
          <w:i/>
          <w:lang w:val="es-PE"/>
        </w:rPr>
        <w:t>1 Co 6:12</w:t>
      </w:r>
    </w:p>
    <w:p>
      <w:pPr>
        <w:pStyle w:val="BodyText"/>
        <w:numPr>
          <w:ilvl w:val="2"/>
          <w:numId w:val="6"/>
        </w:numPr>
        <w:rPr/>
      </w:pPr>
      <w:r>
        <w:rPr/>
        <w:t xml:space="preserve">¿Me estoy edificando o se edifican otros?  </w:t>
      </w:r>
      <w:r>
        <w:rPr>
          <w:i/>
          <w:iCs/>
        </w:rPr>
        <w:t>1 Co. 10:23</w:t>
      </w:r>
    </w:p>
    <w:p>
      <w:pPr>
        <w:pStyle w:val="BodyText"/>
        <w:numPr>
          <w:ilvl w:val="2"/>
          <w:numId w:val="6"/>
        </w:numPr>
        <w:rPr/>
      </w:pPr>
      <w:r>
        <w:rPr/>
        <w:t xml:space="preserve">¿Puedo pedir la bendición de Dios con clara conciencia? </w:t>
      </w:r>
      <w:r>
        <w:rPr>
          <w:i/>
          <w:iCs/>
        </w:rPr>
        <w:t>Col 3:17;  Hch 24:16</w:t>
      </w:r>
    </w:p>
    <w:p>
      <w:pPr>
        <w:pStyle w:val="BodyText"/>
        <w:numPr>
          <w:ilvl w:val="2"/>
          <w:numId w:val="6"/>
        </w:numPr>
        <w:rPr/>
      </w:pPr>
      <w:r>
        <w:rPr/>
        <w:t>Si el Señor retornará en este momento, ¿me sentiré avergonzado? 1</w:t>
      </w:r>
      <w:r>
        <w:rPr>
          <w:i/>
          <w:iCs/>
        </w:rPr>
        <w:t xml:space="preserve"> Co 1:8;    1 Ts. 5:23</w:t>
      </w:r>
    </w:p>
    <w:p>
      <w:pPr>
        <w:pStyle w:val="BodyText"/>
        <w:numPr>
          <w:ilvl w:val="2"/>
          <w:numId w:val="6"/>
        </w:numPr>
        <w:rPr/>
      </w:pPr>
      <w:r>
        <w:rPr>
          <w:rFonts w:cs="Arial"/>
          <w:lang w:val="es-PE"/>
        </w:rPr>
        <w:t xml:space="preserve"> </w:t>
      </w:r>
      <w:r>
        <w:rPr>
          <w:rFonts w:cs="Arial"/>
          <w:lang w:val="es-PE"/>
        </w:rPr>
        <w:t xml:space="preserve">¿Será algún acto o palabra la causa para que un hermano tropiece? </w:t>
      </w:r>
      <w:r>
        <w:rPr>
          <w:rFonts w:cs="Arial"/>
          <w:i/>
          <w:lang w:val="es-PE"/>
        </w:rPr>
        <w:t>Rom 14:13-15; 15:1-2</w:t>
      </w:r>
    </w:p>
    <w:p>
      <w:pPr>
        <w:pStyle w:val="BodyText"/>
        <w:numPr>
          <w:ilvl w:val="2"/>
          <w:numId w:val="6"/>
        </w:numPr>
        <w:rPr/>
      </w:pPr>
      <w:r>
        <w:rPr>
          <w:rFonts w:cs="Arial"/>
          <w:lang w:val="es-PE"/>
        </w:rPr>
        <w:t xml:space="preserve"> </w:t>
      </w:r>
      <w:r>
        <w:rPr>
          <w:rFonts w:cs="Arial"/>
          <w:lang w:val="es-PE"/>
        </w:rPr>
        <w:t xml:space="preserve">¿Será algún acto o palabra la causa para que un incrédulo rechace al Señor Jesucristo como Salvador?   </w:t>
      </w:r>
      <w:r>
        <w:rPr>
          <w:rFonts w:cs="Arial"/>
          <w:i/>
          <w:lang w:val="es-PE"/>
        </w:rPr>
        <w:t>1 Co 10:31-33</w:t>
      </w:r>
    </w:p>
    <w:p>
      <w:pPr>
        <w:pStyle w:val="BodyText"/>
        <w:numPr>
          <w:ilvl w:val="2"/>
          <w:numId w:val="6"/>
        </w:numPr>
        <w:rPr/>
      </w:pPr>
      <w:r>
        <w:rPr>
          <w:rFonts w:cs="Arial"/>
          <w:lang w:val="es-PE"/>
        </w:rPr>
        <w:t xml:space="preserve"> </w:t>
      </w:r>
      <w:r>
        <w:rPr>
          <w:rFonts w:cs="Arial"/>
          <w:lang w:val="es-PE"/>
        </w:rPr>
        <w:t xml:space="preserve">¿Me condena mi conciencia por hacer, decir o pensar algo? </w:t>
      </w:r>
      <w:r>
        <w:rPr>
          <w:rFonts w:cs="Arial"/>
          <w:i/>
          <w:lang w:val="es-PE"/>
        </w:rPr>
        <w:t>1 P. 3:16; Heb. 13:18; 1 Tim. 1:5</w:t>
      </w:r>
    </w:p>
    <w:p>
      <w:pPr>
        <w:pStyle w:val="BodyText"/>
        <w:numPr>
          <w:ilvl w:val="2"/>
          <w:numId w:val="6"/>
        </w:numPr>
        <w:rPr/>
      </w:pPr>
      <w:r>
        <w:rPr>
          <w:rFonts w:cs="Arial"/>
          <w:lang w:val="es-PE"/>
        </w:rPr>
        <w:t xml:space="preserve"> </w:t>
      </w:r>
      <w:r>
        <w:rPr>
          <w:rFonts w:cs="Arial"/>
          <w:lang w:val="es-PE"/>
        </w:rPr>
        <w:t xml:space="preserve">¿Qué cosa buena o correcta trae esta actividad a mi vida para permitirme participar de la misma? </w:t>
      </w:r>
      <w:r>
        <w:rPr>
          <w:rFonts w:cs="Arial"/>
          <w:i/>
          <w:lang w:val="es-PE"/>
        </w:rPr>
        <w:t>Fil 4:8; Rom 14:23</w:t>
      </w:r>
    </w:p>
    <w:p>
      <w:pPr>
        <w:pStyle w:val="BodyText"/>
        <w:rPr>
          <w:rFonts w:cs="Arial"/>
          <w:i/>
          <w:i/>
          <w:lang w:val="es-PE"/>
        </w:rPr>
      </w:pPr>
      <w:r>
        <w:rPr/>
      </w:r>
    </w:p>
    <w:p>
      <w:pPr>
        <w:pStyle w:val="TextBody2"/>
        <w:jc w:val="start"/>
        <w:rPr/>
      </w:pPr>
      <w:r>
        <w:rPr>
          <w:rFonts w:cs="Arial"/>
          <w:lang w:val="es-PE"/>
        </w:rPr>
        <w:t xml:space="preserve"> </w:t>
      </w:r>
      <w:r>
        <w:rPr>
          <w:rFonts w:cs="Arial"/>
          <w:b/>
          <w:lang w:val="es-PE"/>
        </w:rPr>
        <w:t>NOTA</w:t>
      </w:r>
      <w:r>
        <w:rPr>
          <w:rFonts w:cs="Arial"/>
          <w:lang w:val="es-PE"/>
        </w:rPr>
        <w:t xml:space="preserve">: En </w:t>
      </w:r>
      <w:r>
        <w:rPr>
          <w:rFonts w:cs="Arial"/>
          <w:b w:val="false"/>
          <w:bCs w:val="false"/>
          <w:lang w:val="es-PE"/>
        </w:rPr>
        <w:t>muchas</w:t>
      </w:r>
      <w:r>
        <w:rPr>
          <w:rFonts w:cs="Arial"/>
          <w:lang w:val="es-PE"/>
        </w:rPr>
        <w:t xml:space="preserve"> iglesias hoy en día algunas de las enseñanzas son:</w:t>
      </w:r>
    </w:p>
    <w:p>
      <w:pPr>
        <w:pStyle w:val="TextBody2"/>
        <w:jc w:val="start"/>
        <w:rPr/>
      </w:pPr>
      <w:r>
        <w:rPr/>
        <w:t xml:space="preserve">1.  </w:t>
      </w:r>
      <w:r>
        <w:rPr>
          <w:sz w:val="18"/>
          <w:szCs w:val="18"/>
        </w:rPr>
        <w:t>Hay una “lista de reglas” que el cristiano debe obedecer para agradar a Dios.</w:t>
      </w:r>
    </w:p>
    <w:p>
      <w:pPr>
        <w:pStyle w:val="TextBody2"/>
        <w:jc w:val="start"/>
        <w:rPr/>
      </w:pPr>
      <w:r>
        <w:rPr/>
        <w:t>2. Tienes libertad de hacer lo que quiere sin pensar en cómo esto afecta a los demás.</w:t>
      </w:r>
    </w:p>
    <w:p>
      <w:pPr>
        <w:pStyle w:val="TextBody2"/>
        <w:jc w:val="start"/>
        <w:rPr/>
      </w:pPr>
      <w:r>
        <w:rPr/>
        <w:t>3. Lo que haces no influye realmente a los demás.</w:t>
      </w:r>
    </w:p>
    <w:p>
      <w:pPr>
        <w:sectPr>
          <w:headerReference w:type="even" r:id="rId20"/>
          <w:headerReference w:type="default" r:id="rId21"/>
          <w:headerReference w:type="first" r:id="rId22"/>
          <w:footerReference w:type="even" r:id="rId23"/>
          <w:footerReference w:type="default" r:id="rId24"/>
          <w:footerReference w:type="first" r:id="rId25"/>
          <w:type w:val="nextPage"/>
          <w:pgSz w:w="8395" w:h="11909"/>
          <w:pgMar w:left="1138" w:right="720" w:gutter="0" w:header="720" w:top="1239" w:footer="720" w:bottom="1037"/>
          <w:pgNumType w:fmt="decimal"/>
          <w:formProt w:val="false"/>
          <w:textDirection w:val="lrTb"/>
          <w:docGrid w:type="default" w:linePitch="600" w:charSpace="32768"/>
        </w:sectPr>
        <w:pStyle w:val="TextBody2"/>
        <w:jc w:val="start"/>
        <w:rPr/>
      </w:pPr>
      <w:r>
        <w:rPr/>
        <w:t>Sobre la base de los principios  bíblicos enseñados en esta lección, usted debe entender que tales enseñanzas son falsas y por qué lo son.</w:t>
      </w:r>
    </w:p>
    <w:p>
      <w:pPr>
        <w:pStyle w:val="Title"/>
        <w:tabs>
          <w:tab w:val="clear" w:pos="709"/>
          <w:tab w:val="left" w:pos="0" w:leader="none"/>
        </w:tabs>
        <w:ind w:hanging="0" w:start="0"/>
        <w:rPr/>
      </w:pPr>
      <w:r>
        <w:rPr/>
        <w:t>Lección 15 – Mi Trabajo y Mi Jefe</w:t>
      </w:r>
    </w:p>
    <w:p>
      <w:pPr>
        <w:pStyle w:val="TextBody2"/>
        <w:rPr>
          <w:b/>
          <w:bCs/>
        </w:rPr>
      </w:pPr>
      <w:r>
        <w:rPr>
          <w:b/>
          <w:bCs/>
        </w:rPr>
        <w:t>VERSICULOS CLAVES PARA MEMORIZAR:</w:t>
      </w:r>
    </w:p>
    <w:p>
      <w:pPr>
        <w:pStyle w:val="TextBody2"/>
        <w:rPr/>
      </w:pPr>
      <w:r>
        <w:rPr/>
        <w:t>2 Timoteo 2:4; Marcos 10:44-45; Colosenses 3:23</w:t>
      </w:r>
    </w:p>
    <w:p>
      <w:pPr>
        <w:pStyle w:val="TextBody2"/>
        <w:rPr/>
      </w:pPr>
      <w:r>
        <w:rPr/>
        <w:t>¿Cuál debe ser mi actitud hacia mi trabajo y mi jefe?</w:t>
      </w:r>
    </w:p>
    <w:p>
      <w:pPr>
        <w:pStyle w:val="BodyText"/>
        <w:rPr/>
      </w:pPr>
      <w:r>
        <w:rPr/>
        <w:tab/>
        <w:t>Ya que la Biblia es la autoridad final para todos los asuntos de la vida, no es sorpresa que tenga mucho que decir en cuanto a cómo debe conducirse en su trabajo. Pasamos a lo menos una cuarta parte de nuestra vida de adultos en el trabajo, y es muy esencial para su crecimiento aprender cómo el Señor Jesucristo, quiere que vea esta área de responsabilidad. Si intentas ser un siervo efectivo de Dios, debes hacerlo con toda su vida y no sólo con las tres cuartas partes de ella.</w:t>
      </w:r>
    </w:p>
    <w:p>
      <w:pPr>
        <w:pStyle w:val="BodyText"/>
        <w:numPr>
          <w:ilvl w:val="0"/>
          <w:numId w:val="7"/>
        </w:numPr>
        <w:rPr/>
      </w:pPr>
      <w:r>
        <w:rPr>
          <w:b/>
          <w:bCs/>
        </w:rPr>
        <w:t xml:space="preserve">Su </w:t>
      </w:r>
      <w:r>
        <w:rPr>
          <w:b/>
          <w:bCs/>
          <w:u w:val="single"/>
        </w:rPr>
        <w:t>___________</w:t>
      </w:r>
      <w:r>
        <w:rPr>
          <w:b/>
          <w:bCs/>
        </w:rPr>
        <w:t xml:space="preserve"> es tan sólo una parte de su llamado al “servicio cristiano a tiempo completo”.</w:t>
      </w:r>
    </w:p>
    <w:p>
      <w:pPr>
        <w:pStyle w:val="BodyText"/>
        <w:numPr>
          <w:ilvl w:val="1"/>
          <w:numId w:val="7"/>
        </w:numPr>
        <w:rPr/>
      </w:pPr>
      <w:r>
        <w:rPr/>
        <w:t xml:space="preserve">Ef 4:1 dice que su verdadera </w:t>
      </w:r>
      <w:r>
        <w:rPr>
          <w:b w:val="false"/>
          <w:bCs w:val="false"/>
          <w:u w:val="none"/>
        </w:rPr>
        <w:t>vocación</w:t>
      </w:r>
      <w:r>
        <w:rPr/>
        <w:t xml:space="preserve"> es servir a Jesucristo.</w:t>
      </w:r>
    </w:p>
    <w:p>
      <w:pPr>
        <w:pStyle w:val="BodyText"/>
        <w:numPr>
          <w:ilvl w:val="1"/>
          <w:numId w:val="7"/>
        </w:numPr>
        <w:rPr/>
      </w:pPr>
      <w:r>
        <w:rPr>
          <w:rFonts w:cs="Arial"/>
          <w:lang w:val="es-PE"/>
        </w:rPr>
        <w:t xml:space="preserve">Dios espera que cada cristiano esté involucrado en el ministerio del Señor. </w:t>
      </w:r>
      <w:r>
        <w:rPr>
          <w:rFonts w:cs="Arial"/>
          <w:i/>
          <w:lang w:val="es-PE"/>
        </w:rPr>
        <w:t>1 Co. 12:12-27; Ef. 4:11-16</w:t>
      </w:r>
    </w:p>
    <w:p>
      <w:pPr>
        <w:pStyle w:val="BodyText"/>
        <w:numPr>
          <w:ilvl w:val="1"/>
          <w:numId w:val="7"/>
        </w:numPr>
        <w:rPr/>
      </w:pPr>
      <w:r>
        <w:rPr>
          <w:rFonts w:cs="Arial"/>
          <w:lang w:val="es-PE"/>
        </w:rPr>
        <w:t xml:space="preserve">Debes </w:t>
      </w:r>
      <w:r>
        <w:rPr>
          <w:rFonts w:cs="Arial"/>
          <w:b w:val="false"/>
          <w:bCs w:val="false"/>
          <w:u w:val="none"/>
          <w:lang w:val="es-PE"/>
        </w:rPr>
        <w:t>servir</w:t>
      </w:r>
      <w:r>
        <w:rPr>
          <w:rFonts w:cs="Arial"/>
          <w:lang w:val="es-PE"/>
        </w:rPr>
        <w:t xml:space="preserve"> a Dios en todo tiempo, no sólo cuando vas a la Iglesia. </w:t>
      </w:r>
      <w:r>
        <w:rPr>
          <w:rFonts w:cs="Arial"/>
          <w:i/>
          <w:lang w:val="es-PE"/>
        </w:rPr>
        <w:t>1 Pe 3:15; 2 Tim 4:2</w:t>
      </w:r>
    </w:p>
    <w:p>
      <w:pPr>
        <w:pStyle w:val="BodyText"/>
        <w:numPr>
          <w:ilvl w:val="0"/>
          <w:numId w:val="7"/>
        </w:numPr>
        <w:rPr>
          <w:b/>
          <w:bCs/>
        </w:rPr>
      </w:pPr>
      <w:r>
        <w:rPr>
          <w:b/>
          <w:bCs/>
        </w:rPr>
        <w:t xml:space="preserve">Su trabajo cumple el </w:t>
      </w:r>
      <w:r>
        <w:rPr>
          <w:b/>
          <w:bCs/>
          <w:u w:val="single"/>
        </w:rPr>
        <w:t>_________</w:t>
      </w:r>
      <w:r>
        <w:rPr>
          <w:b/>
          <w:bCs/>
        </w:rPr>
        <w:t xml:space="preserve"> principal y práctico de sostener su ministerio.</w:t>
      </w:r>
    </w:p>
    <w:p>
      <w:pPr>
        <w:pStyle w:val="BodyText"/>
        <w:numPr>
          <w:ilvl w:val="1"/>
          <w:numId w:val="7"/>
        </w:numPr>
        <w:rPr/>
      </w:pPr>
      <w:r>
        <w:rPr>
          <w:rFonts w:cs="Arial"/>
          <w:lang w:val="es-PE"/>
        </w:rPr>
        <w:t xml:space="preserve">Su primer ministerio es tu </w:t>
      </w:r>
      <w:r>
        <w:rPr>
          <w:rFonts w:cs="Arial"/>
          <w:b/>
          <w:bCs/>
          <w:u w:val="none"/>
          <w:lang w:val="es-PE"/>
        </w:rPr>
        <w:t>familia</w:t>
      </w:r>
      <w:r>
        <w:rPr>
          <w:rFonts w:cs="Arial"/>
          <w:lang w:val="es-PE"/>
        </w:rPr>
        <w:t xml:space="preserve">. </w:t>
      </w:r>
      <w:r>
        <w:rPr>
          <w:rFonts w:cs="Arial"/>
          <w:i/>
          <w:lang w:val="es-PE"/>
        </w:rPr>
        <w:t>1 Tim 3:5; 5:8</w:t>
      </w:r>
    </w:p>
    <w:p>
      <w:pPr>
        <w:pStyle w:val="BodyText"/>
        <w:numPr>
          <w:ilvl w:val="1"/>
          <w:numId w:val="7"/>
        </w:numPr>
        <w:rPr/>
      </w:pPr>
      <w:r>
        <w:rPr>
          <w:rFonts w:cs="Arial"/>
          <w:lang w:val="es-PE"/>
        </w:rPr>
        <w:t>Su segundo ministerio es la i</w:t>
      </w:r>
      <w:r>
        <w:rPr>
          <w:rFonts w:cs="Arial"/>
          <w:b w:val="false"/>
          <w:bCs w:val="false"/>
          <w:u w:val="none"/>
          <w:lang w:val="es-PE"/>
        </w:rPr>
        <w:t>glesia local</w:t>
      </w:r>
      <w:r>
        <w:rPr>
          <w:rFonts w:cs="Arial"/>
          <w:lang w:val="es-PE"/>
        </w:rPr>
        <w:t xml:space="preserve">. </w:t>
      </w:r>
      <w:r>
        <w:rPr>
          <w:rFonts w:cs="Arial"/>
          <w:i/>
          <w:lang w:val="es-PE"/>
        </w:rPr>
        <w:t>Gá. 6:10</w:t>
      </w:r>
    </w:p>
    <w:p>
      <w:pPr>
        <w:pStyle w:val="BodyText"/>
        <w:numPr>
          <w:ilvl w:val="1"/>
          <w:numId w:val="7"/>
        </w:numPr>
        <w:rPr/>
      </w:pPr>
      <w:r>
        <w:rPr>
          <w:rFonts w:cs="Arial"/>
          <w:lang w:val="es-PE"/>
        </w:rPr>
        <w:t xml:space="preserve">Su tercer ministerio es </w:t>
      </w:r>
      <w:r>
        <w:rPr>
          <w:rFonts w:cs="Arial"/>
          <w:b w:val="false"/>
          <w:bCs w:val="false"/>
          <w:u w:val="none"/>
          <w:lang w:val="es-PE"/>
        </w:rPr>
        <w:t>alcanzar</w:t>
      </w:r>
      <w:r>
        <w:rPr>
          <w:rFonts w:cs="Arial"/>
          <w:lang w:val="es-PE"/>
        </w:rPr>
        <w:t xml:space="preserve"> al perdido.</w:t>
      </w:r>
      <w:r>
        <w:rPr>
          <w:rFonts w:cs="Arial"/>
          <w:i/>
          <w:lang w:val="es-PE"/>
        </w:rPr>
        <w:t xml:space="preserve"> 2 Co. 5:20</w:t>
      </w:r>
    </w:p>
    <w:p>
      <w:pPr>
        <w:pStyle w:val="TextBody2"/>
        <w:rPr/>
      </w:pPr>
      <w:r>
        <w:rPr/>
        <w:t>Como vimos en l</w:t>
      </w:r>
      <w:r>
        <w:rPr>
          <w:shd w:fill="auto" w:val="clear"/>
        </w:rPr>
        <w:t>a lección de las posesiones</w:t>
      </w:r>
      <w:r>
        <w:rPr/>
        <w:t xml:space="preserve"> sus recursos deberían ser cedidos al servicio de Dios. Estos recursos son para ser usados para la gloria de Dios a través de las tres áreas antes mencionadas.</w:t>
      </w:r>
    </w:p>
    <w:p>
      <w:pPr>
        <w:pStyle w:val="BodyText"/>
        <w:numPr>
          <w:ilvl w:val="0"/>
          <w:numId w:val="7"/>
        </w:numPr>
        <w:rPr>
          <w:b/>
          <w:bCs/>
        </w:rPr>
      </w:pPr>
      <w:r>
        <w:rPr>
          <w:b/>
          <w:bCs/>
        </w:rPr>
        <w:t xml:space="preserve">Debes ver su trabajo como una </w:t>
      </w:r>
      <w:r>
        <w:rPr>
          <w:b/>
          <w:bCs/>
          <w:u w:val="single"/>
        </w:rPr>
        <w:t>_____________</w:t>
      </w:r>
      <w:r>
        <w:rPr>
          <w:b/>
          <w:bCs/>
        </w:rPr>
        <w:t xml:space="preserve"> de ministerio, no sólo como su trabajo.</w:t>
      </w:r>
    </w:p>
    <w:p>
      <w:pPr>
        <w:pStyle w:val="BodyText"/>
        <w:numPr>
          <w:ilvl w:val="1"/>
          <w:numId w:val="7"/>
        </w:numPr>
        <w:rPr/>
      </w:pPr>
      <w:r>
        <w:rPr/>
        <w:t xml:space="preserve">Sus compañeros de trabajo brindan la mejor oportunidad de relacionarse con </w:t>
      </w:r>
      <w:r>
        <w:rPr>
          <w:b w:val="false"/>
          <w:bCs w:val="false"/>
          <w:u w:val="none"/>
        </w:rPr>
        <w:t>incrédulos</w:t>
      </w:r>
      <w:r>
        <w:rPr/>
        <w:t>.</w:t>
      </w:r>
    </w:p>
    <w:p>
      <w:pPr>
        <w:pStyle w:val="BodyText"/>
        <w:numPr>
          <w:ilvl w:val="1"/>
          <w:numId w:val="7"/>
        </w:numPr>
        <w:rPr/>
      </w:pPr>
      <w:r>
        <w:rPr/>
        <w:t xml:space="preserve">Su vida puede ser el </w:t>
      </w:r>
      <w:r>
        <w:rPr>
          <w:b/>
          <w:bCs/>
          <w:u w:val="none"/>
        </w:rPr>
        <w:t>único</w:t>
      </w:r>
      <w:r>
        <w:rPr/>
        <w:t xml:space="preserve"> testimonio verdadero del Señor Jesucristo que jamás tendrán.</w:t>
      </w:r>
    </w:p>
    <w:p>
      <w:pPr>
        <w:pStyle w:val="BodyText"/>
        <w:numPr>
          <w:ilvl w:val="2"/>
          <w:numId w:val="7"/>
        </w:numPr>
        <w:rPr/>
      </w:pPr>
      <w:r>
        <w:rPr>
          <w:rFonts w:cs="Arial"/>
          <w:lang w:val="es-PE"/>
        </w:rPr>
        <w:t xml:space="preserve">Eres la luz que refleja a Jesucristo. </w:t>
      </w:r>
      <w:r>
        <w:rPr>
          <w:rFonts w:cs="Arial"/>
          <w:i/>
          <w:lang w:val="es-PE"/>
        </w:rPr>
        <w:t>Mt. 5:14-16</w:t>
      </w:r>
    </w:p>
    <w:p>
      <w:pPr>
        <w:pStyle w:val="BodyText"/>
        <w:numPr>
          <w:ilvl w:val="2"/>
          <w:numId w:val="7"/>
        </w:numPr>
        <w:rPr/>
      </w:pPr>
      <w:r>
        <w:rPr>
          <w:rFonts w:cs="Arial"/>
          <w:lang w:val="es-PE"/>
        </w:rPr>
        <w:t xml:space="preserve">Su vida debe reflejar la Biblia. </w:t>
      </w:r>
      <w:r>
        <w:rPr>
          <w:rFonts w:cs="Arial"/>
          <w:i/>
          <w:lang w:val="es-PE"/>
        </w:rPr>
        <w:t>2 Co. 3:2</w:t>
      </w:r>
    </w:p>
    <w:p>
      <w:pPr>
        <w:pStyle w:val="TextBody2"/>
        <w:rPr/>
      </w:pPr>
      <w:r>
        <w:drawing>
          <wp:anchor behindDoc="0" distT="0" distB="0" distL="0" distR="0" simplePos="0" locked="0" layoutInCell="0" allowOverlap="1" relativeHeight="4">
            <wp:simplePos x="0" y="0"/>
            <wp:positionH relativeFrom="column">
              <wp:posOffset>79375</wp:posOffset>
            </wp:positionH>
            <wp:positionV relativeFrom="paragraph">
              <wp:posOffset>635</wp:posOffset>
            </wp:positionV>
            <wp:extent cx="715645" cy="719455"/>
            <wp:effectExtent l="0" t="0" r="0" b="0"/>
            <wp:wrapSquare wrapText="largest"/>
            <wp:docPr id="3" name="graphics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3" descr="" title=""/>
                    <pic:cNvPicPr>
                      <a:picLocks noChangeAspect="1" noChangeArrowheads="1"/>
                    </pic:cNvPicPr>
                  </pic:nvPicPr>
                  <pic:blipFill>
                    <a:blip r:embed="rId26"/>
                    <a:stretch>
                      <a:fillRect/>
                    </a:stretch>
                  </pic:blipFill>
                  <pic:spPr bwMode="auto">
                    <a:xfrm>
                      <a:off x="0" y="0"/>
                      <a:ext cx="715645" cy="719455"/>
                    </a:xfrm>
                    <a:prstGeom prst="rect">
                      <a:avLst/>
                    </a:prstGeom>
                  </pic:spPr>
                </pic:pic>
              </a:graphicData>
            </a:graphic>
          </wp:anchor>
        </w:drawing>
      </w:r>
      <w:r>
        <w:rPr/>
        <w:t>Tendrás mayor influencia sobre aquellos con quienes pasa mayor  tiempo. Aunque una persona desconocida ciertamente representa una oportunidad para dar testimonio. Aquellos que ven un testimonio constante en la vida del cristiano son los más fáciles de ganar.</w:t>
      </w:r>
    </w:p>
    <w:p>
      <w:pPr>
        <w:pStyle w:val="TextBody2"/>
        <w:rPr/>
      </w:pPr>
      <w:r>
        <w:rPr/>
        <w:t>¿Sería posible llamar a su trabajo un campo misionero? ¿Por qué?</w:t>
      </w:r>
    </w:p>
    <w:p>
      <w:pPr>
        <w:pStyle w:val="BodyText"/>
        <w:numPr>
          <w:ilvl w:val="0"/>
          <w:numId w:val="7"/>
        </w:numPr>
        <w:rPr>
          <w:b/>
          <w:bCs/>
        </w:rPr>
      </w:pPr>
      <w:r>
        <w:rPr>
          <w:b/>
          <w:bCs/>
        </w:rPr>
        <w:t xml:space="preserve">Su trabajo </w:t>
      </w:r>
      <w:r>
        <w:rPr>
          <w:b/>
          <w:bCs/>
          <w:u w:val="single"/>
        </w:rPr>
        <w:t>____________</w:t>
      </w:r>
      <w:r>
        <w:rPr>
          <w:b/>
          <w:bCs/>
        </w:rPr>
        <w:t xml:space="preserve"> de que desarrolles actitudes bíblicas.</w:t>
      </w:r>
    </w:p>
    <w:p>
      <w:pPr>
        <w:pStyle w:val="BodyText"/>
        <w:numPr>
          <w:ilvl w:val="1"/>
          <w:numId w:val="7"/>
        </w:numPr>
        <w:rPr/>
      </w:pPr>
      <w:r>
        <w:rPr>
          <w:rFonts w:cs="Arial"/>
          <w:lang w:val="es-PE"/>
        </w:rPr>
        <w:t xml:space="preserve">Sirva como si el Señor Jesucristo fuera su </w:t>
      </w:r>
      <w:r>
        <w:rPr>
          <w:rFonts w:cs="Arial"/>
          <w:b w:val="false"/>
          <w:bCs w:val="false"/>
          <w:u w:val="none"/>
          <w:lang w:val="es-PE"/>
        </w:rPr>
        <w:t>jefe</w:t>
      </w:r>
      <w:r>
        <w:rPr>
          <w:rFonts w:cs="Arial"/>
          <w:lang w:val="es-PE"/>
        </w:rPr>
        <w:t xml:space="preserve">. </w:t>
      </w:r>
      <w:r>
        <w:rPr>
          <w:rFonts w:cs="Arial"/>
          <w:i/>
          <w:lang w:val="es-PE"/>
        </w:rPr>
        <w:t>Ef. 6:5-8; Col. 3:22-24</w:t>
      </w:r>
    </w:p>
    <w:p>
      <w:pPr>
        <w:pStyle w:val="BodyText"/>
        <w:numPr>
          <w:ilvl w:val="1"/>
          <w:numId w:val="7"/>
        </w:numPr>
        <w:rPr/>
      </w:pPr>
      <w:r>
        <w:rPr>
          <w:rFonts w:cs="Arial"/>
          <w:lang w:val="es-PE"/>
        </w:rPr>
        <w:t xml:space="preserve">Respete </w:t>
      </w:r>
      <w:r>
        <w:rPr>
          <w:rFonts w:cs="Arial"/>
          <w:b/>
          <w:bCs/>
          <w:lang w:val="es-PE"/>
        </w:rPr>
        <w:t>la autoridad de la posición</w:t>
      </w:r>
      <w:r>
        <w:rPr>
          <w:rFonts w:cs="Arial"/>
          <w:lang w:val="es-PE"/>
        </w:rPr>
        <w:t xml:space="preserve"> de sus </w:t>
      </w:r>
      <w:r>
        <w:rPr>
          <w:rFonts w:cs="Arial"/>
          <w:b w:val="false"/>
          <w:bCs w:val="false"/>
          <w:u w:val="none"/>
          <w:lang w:val="es-PE"/>
        </w:rPr>
        <w:t>jefes</w:t>
      </w:r>
      <w:r>
        <w:rPr>
          <w:rFonts w:cs="Arial"/>
          <w:lang w:val="es-PE"/>
        </w:rPr>
        <w:t xml:space="preserve">. Obviamente no hay jefe que actúe correctamente en todos los asuntos y ciertamente puedes estar en desacuerdo con su jefe; no obstante debes someterte a su liderazgo, usando esto como una oportunidad para mostrarle el testimonio del Señor Jesucristo. </w:t>
      </w:r>
      <w:r>
        <w:rPr>
          <w:rFonts w:cs="Arial"/>
          <w:i/>
          <w:lang w:val="es-PE"/>
        </w:rPr>
        <w:t>Tito 2:9-11</w:t>
      </w:r>
    </w:p>
    <w:p>
      <w:pPr>
        <w:pStyle w:val="BodyText"/>
        <w:numPr>
          <w:ilvl w:val="1"/>
          <w:numId w:val="7"/>
        </w:numPr>
        <w:rPr/>
      </w:pPr>
      <w:r>
        <w:rPr>
          <w:rFonts w:cs="Arial"/>
          <w:lang w:val="es-PE"/>
        </w:rPr>
        <w:t xml:space="preserve">Respete la </w:t>
      </w:r>
      <w:r>
        <w:rPr>
          <w:rFonts w:cs="Arial"/>
          <w:b w:val="false"/>
          <w:bCs w:val="false"/>
          <w:u w:val="none"/>
          <w:lang w:val="es-PE"/>
        </w:rPr>
        <w:t>propiedad</w:t>
      </w:r>
      <w:r>
        <w:rPr>
          <w:rFonts w:cs="Arial"/>
          <w:lang w:val="es-PE"/>
        </w:rPr>
        <w:t xml:space="preserve"> de la compañía o empresa; ésta no te pertenece. </w:t>
      </w:r>
      <w:r>
        <w:rPr>
          <w:rFonts w:cs="Arial"/>
          <w:i/>
          <w:lang w:val="es-PE"/>
        </w:rPr>
        <w:t>Lv 19:11</w:t>
      </w:r>
    </w:p>
    <w:p>
      <w:pPr>
        <w:pStyle w:val="BodyText"/>
        <w:numPr>
          <w:ilvl w:val="1"/>
          <w:numId w:val="7"/>
        </w:numPr>
        <w:rPr/>
      </w:pPr>
      <w:r>
        <w:rPr>
          <w:rFonts w:cs="Arial"/>
          <w:lang w:val="es-PE"/>
        </w:rPr>
        <w:t xml:space="preserve">Respete el </w:t>
      </w:r>
      <w:r>
        <w:rPr>
          <w:rFonts w:cs="Arial"/>
          <w:b w:val="false"/>
          <w:bCs w:val="false"/>
          <w:u w:val="none"/>
          <w:lang w:val="es-PE"/>
        </w:rPr>
        <w:t>tiempo</w:t>
      </w:r>
      <w:r>
        <w:rPr>
          <w:rFonts w:cs="Arial"/>
          <w:lang w:val="es-PE"/>
        </w:rPr>
        <w:t xml:space="preserve"> de la compañía. </w:t>
      </w:r>
      <w:r>
        <w:rPr>
          <w:rFonts w:cs="Arial"/>
          <w:i/>
          <w:lang w:val="es-PE"/>
        </w:rPr>
        <w:t>2 Co. 8:21; Col. 3:22.</w:t>
      </w:r>
    </w:p>
    <w:p>
      <w:pPr>
        <w:pStyle w:val="BodyText"/>
        <w:numPr>
          <w:ilvl w:val="1"/>
          <w:numId w:val="7"/>
        </w:numPr>
        <w:rPr/>
      </w:pPr>
      <w:r>
        <w:rPr>
          <w:rFonts w:cs="Arial"/>
          <w:lang w:val="es-PE"/>
        </w:rPr>
        <w:t xml:space="preserve">Debe hacer lo </w:t>
      </w:r>
      <w:r>
        <w:rPr>
          <w:rFonts w:cs="Arial"/>
          <w:b w:val="false"/>
          <w:bCs w:val="false"/>
          <w:u w:val="none"/>
          <w:lang w:val="es-PE"/>
        </w:rPr>
        <w:t>mejor</w:t>
      </w:r>
      <w:r>
        <w:rPr>
          <w:rFonts w:cs="Arial"/>
          <w:lang w:val="es-PE"/>
        </w:rPr>
        <w:t xml:space="preserve"> que pueda para ayudar a la compañía a  triunfar y hacer bien a su jefe. </w:t>
      </w:r>
      <w:r>
        <w:rPr>
          <w:rFonts w:cs="Arial"/>
          <w:i/>
          <w:lang w:val="es-PE"/>
        </w:rPr>
        <w:t>Rom. 12:11; 1 Co. 10:24; Pr. 10:4, 18:9, 21:25, 22:29 Gn. 39-50</w:t>
      </w:r>
    </w:p>
    <w:p>
      <w:pPr>
        <w:pStyle w:val="BodyText"/>
        <w:numPr>
          <w:ilvl w:val="1"/>
          <w:numId w:val="7"/>
        </w:numPr>
        <w:rPr/>
      </w:pPr>
      <w:r>
        <w:rPr>
          <w:rFonts w:cs="Arial"/>
          <w:lang w:val="es-PE"/>
        </w:rPr>
        <w:t xml:space="preserve">Haga tu </w:t>
      </w:r>
      <w:r>
        <w:rPr>
          <w:rFonts w:cs="Arial"/>
          <w:b w:val="false"/>
          <w:bCs w:val="false"/>
          <w:u w:val="none"/>
          <w:lang w:val="es-PE"/>
        </w:rPr>
        <w:t>propio</w:t>
      </w:r>
      <w:r>
        <w:rPr>
          <w:rFonts w:cs="Arial"/>
          <w:lang w:val="es-PE"/>
        </w:rPr>
        <w:t xml:space="preserve"> trabajo y no permita que la ociosidad de otros te afecte. </w:t>
      </w:r>
      <w:r>
        <w:rPr>
          <w:rFonts w:cs="Arial"/>
          <w:i/>
          <w:lang w:val="es-PE"/>
        </w:rPr>
        <w:t>1 Ts. 4:11; 2 Ts. 3:10-13</w:t>
      </w:r>
    </w:p>
    <w:p>
      <w:pPr>
        <w:pStyle w:val="BodyText"/>
        <w:numPr>
          <w:ilvl w:val="0"/>
          <w:numId w:val="7"/>
        </w:numPr>
        <w:rPr>
          <w:b/>
          <w:bCs/>
        </w:rPr>
      </w:pPr>
      <w:r>
        <w:rPr>
          <w:b/>
          <w:bCs/>
        </w:rPr>
        <w:t xml:space="preserve">Si eres un jefe o supervisor, su trabajo también te demanda tener actitudes bíblicas hacia sus </w:t>
      </w:r>
      <w:r>
        <w:rPr>
          <w:b/>
          <w:bCs/>
          <w:u w:val="single"/>
        </w:rPr>
        <w:t>________________</w:t>
      </w:r>
      <w:r>
        <w:rPr>
          <w:b/>
          <w:bCs/>
        </w:rPr>
        <w:t>.</w:t>
      </w:r>
    </w:p>
    <w:p>
      <w:pPr>
        <w:pStyle w:val="BodyText"/>
        <w:rPr>
          <w:b/>
          <w:bCs/>
        </w:rPr>
      </w:pPr>
      <w:r>
        <w:rPr>
          <w:b/>
          <w:bCs/>
        </w:rPr>
      </w:r>
    </w:p>
    <w:p>
      <w:pPr>
        <w:pStyle w:val="BodyText"/>
        <w:rPr>
          <w:b/>
          <w:bCs/>
        </w:rPr>
      </w:pPr>
      <w:r>
        <w:rPr>
          <w:b/>
          <w:bCs/>
        </w:rPr>
      </w:r>
    </w:p>
    <w:p>
      <w:pPr>
        <w:pStyle w:val="BodyText"/>
        <w:numPr>
          <w:ilvl w:val="1"/>
          <w:numId w:val="7"/>
        </w:numPr>
        <w:rPr/>
      </w:pPr>
      <w:r>
        <w:rPr>
          <w:rFonts w:cs="Arial"/>
          <w:lang w:val="es-PE"/>
        </w:rPr>
        <w:t xml:space="preserve">Trate a sus </w:t>
      </w:r>
      <w:r>
        <w:rPr>
          <w:rFonts w:cs="Arial"/>
          <w:b w:val="false"/>
          <w:bCs w:val="false"/>
          <w:u w:val="none"/>
          <w:lang w:val="es-PE"/>
        </w:rPr>
        <w:t>empleados</w:t>
      </w:r>
      <w:r>
        <w:rPr>
          <w:rFonts w:cs="Arial"/>
          <w:lang w:val="es-PE"/>
        </w:rPr>
        <w:t xml:space="preserve"> de modo justo y equitativo. Fije normas para ellos que sean consistentes con las mismas que fije para usted mismo. </w:t>
      </w:r>
      <w:r>
        <w:rPr>
          <w:rFonts w:cs="Arial"/>
          <w:i/>
          <w:lang w:val="es-PE"/>
        </w:rPr>
        <w:t>Col. 4:1; Ef. 6:9</w:t>
      </w:r>
    </w:p>
    <w:p>
      <w:pPr>
        <w:pStyle w:val="BodyText"/>
        <w:numPr>
          <w:ilvl w:val="1"/>
          <w:numId w:val="7"/>
        </w:numPr>
        <w:rPr/>
      </w:pPr>
      <w:r>
        <w:rPr>
          <w:rFonts w:cs="Arial"/>
          <w:lang w:val="es-PE"/>
        </w:rPr>
        <w:t xml:space="preserve">Tome en consideración las necesidades de los demás y no se deje dominar por sus propios intereses. </w:t>
      </w:r>
      <w:r>
        <w:rPr>
          <w:rFonts w:cs="Arial"/>
          <w:i/>
          <w:lang w:val="es-PE"/>
        </w:rPr>
        <w:t>Fil. 2:2-4</w:t>
      </w:r>
    </w:p>
    <w:p>
      <w:pPr>
        <w:pStyle w:val="BodyText"/>
        <w:numPr>
          <w:ilvl w:val="1"/>
          <w:numId w:val="7"/>
        </w:numPr>
        <w:rPr/>
      </w:pPr>
      <w:r>
        <w:rPr/>
        <w:t>Tome en consideración el costo que trae consigo cada promoción (ascenso) o transferencia de trabajo.</w:t>
      </w:r>
    </w:p>
    <w:p>
      <w:pPr>
        <w:pStyle w:val="BodyText"/>
        <w:numPr>
          <w:ilvl w:val="2"/>
          <w:numId w:val="7"/>
        </w:numPr>
        <w:rPr/>
      </w:pPr>
      <w:r>
        <w:rPr>
          <w:rFonts w:cs="Arial"/>
          <w:lang w:val="es-PE"/>
        </w:rPr>
        <w:t xml:space="preserve">Un gran principio bíblico es </w:t>
      </w:r>
      <w:r>
        <w:rPr>
          <w:rFonts w:cs="Arial"/>
          <w:i/>
          <w:lang w:val="es-PE"/>
        </w:rPr>
        <w:t>“El que es fiel en lo muy poco, también en lo más es fiel;…” (Lc. 16:10</w:t>
      </w:r>
      <w:r>
        <w:rPr>
          <w:rFonts w:cs="Arial"/>
          <w:lang w:val="es-PE"/>
        </w:rPr>
        <w:t>). Esté seguro que puedes manejar lo que ahora tienes.</w:t>
      </w:r>
    </w:p>
    <w:p>
      <w:pPr>
        <w:pStyle w:val="BodyText"/>
        <w:numPr>
          <w:ilvl w:val="2"/>
          <w:numId w:val="7"/>
        </w:numPr>
        <w:rPr/>
      </w:pPr>
      <w:r>
        <w:rPr>
          <w:rFonts w:cs="Arial"/>
          <w:lang w:val="es-PE"/>
        </w:rPr>
        <w:t xml:space="preserve">Dése cuenta que cuanto mayor sea su nivel de responsabilidades, tanto mayor será el potencial de que surjan problemas. </w:t>
      </w:r>
      <w:r>
        <w:rPr>
          <w:rFonts w:cs="Arial"/>
          <w:i/>
          <w:lang w:val="es-PE"/>
        </w:rPr>
        <w:t>Stg 3:1; Ec 8:9</w:t>
      </w:r>
    </w:p>
    <w:p>
      <w:pPr>
        <w:pStyle w:val="BodyText"/>
        <w:numPr>
          <w:ilvl w:val="2"/>
          <w:numId w:val="7"/>
        </w:numPr>
        <w:rPr/>
      </w:pPr>
      <w:r>
        <w:rPr/>
        <w:t>Dése cuenta que cuanto mayor sea su nivel de responsabilidades, tanto mayor será la cantidad de tiempo y energía que te será demandada. Asegúrese que sus nuevas responsabilidades no estorben su servicio al Señor. 2 Ti 2:4</w:t>
      </w:r>
    </w:p>
    <w:p>
      <w:pPr>
        <w:pStyle w:val="BodyText"/>
        <w:numPr>
          <w:ilvl w:val="1"/>
          <w:numId w:val="7"/>
        </w:numPr>
        <w:rPr/>
      </w:pPr>
      <w:r>
        <w:rPr>
          <w:rFonts w:cs="Arial"/>
          <w:lang w:val="es-PE"/>
        </w:rPr>
        <w:t xml:space="preserve">Siempre mantenga una </w:t>
      </w:r>
      <w:r>
        <w:rPr>
          <w:rFonts w:cs="Arial"/>
          <w:b w:val="false"/>
          <w:bCs w:val="false"/>
          <w:u w:val="none"/>
          <w:lang w:val="es-PE"/>
        </w:rPr>
        <w:t>actitud</w:t>
      </w:r>
      <w:r>
        <w:rPr>
          <w:rFonts w:cs="Arial"/>
          <w:lang w:val="es-PE"/>
        </w:rPr>
        <w:t xml:space="preserve"> de siervo inclusive cuando tenga una posición de liderazgo. </w:t>
      </w:r>
      <w:r>
        <w:rPr>
          <w:rFonts w:cs="Arial"/>
          <w:i/>
          <w:lang w:val="es-PE"/>
        </w:rPr>
        <w:t xml:space="preserve">Mr 10:42-45;  1 Co. 9:19, 10:33 </w:t>
      </w:r>
    </w:p>
    <w:p>
      <w:pPr>
        <w:pStyle w:val="BodyText"/>
        <w:numPr>
          <w:ilvl w:val="0"/>
          <w:numId w:val="7"/>
        </w:numPr>
        <w:rPr>
          <w:b/>
          <w:bCs/>
        </w:rPr>
      </w:pPr>
      <w:r>
        <w:rPr>
          <w:b/>
          <w:bCs/>
        </w:rPr>
        <w:t>Preguntas básicas</w:t>
      </w:r>
    </w:p>
    <w:p>
      <w:pPr>
        <w:pStyle w:val="BodyText"/>
        <w:numPr>
          <w:ilvl w:val="1"/>
          <w:numId w:val="7"/>
        </w:numPr>
        <w:rPr/>
      </w:pPr>
      <w:r>
        <w:rPr/>
        <w:t>¿Qué pasa si mi trabajo entra en conflicto con las cosas espirituales?</w:t>
      </w:r>
    </w:p>
    <w:p>
      <w:pPr>
        <w:pStyle w:val="BodyText"/>
        <w:numPr>
          <w:ilvl w:val="2"/>
          <w:numId w:val="7"/>
        </w:numPr>
        <w:rPr/>
      </w:pPr>
      <w:r>
        <w:rPr/>
        <w:t>Siempre habrá algún conflicto de prioridades entre las actividades de la Iglesia y el horario de su trabajo. No podrás renunciar a su trabajo o faltar por algunos pequeños conflictos. Recuerde, su trabajo es una oportunidad de ministerio. Sin embargo, no use su trabajo como una excusa para abandonar sus responsabilidades en su iglesia. Debes mantener un equilibrio en esta área.</w:t>
      </w:r>
    </w:p>
    <w:p>
      <w:pPr>
        <w:pStyle w:val="BodyText"/>
        <w:rPr/>
      </w:pPr>
      <w:r>
        <w:rPr/>
      </w:r>
    </w:p>
    <w:p>
      <w:pPr>
        <w:pStyle w:val="BodyText"/>
        <w:numPr>
          <w:ilvl w:val="2"/>
          <w:numId w:val="7"/>
        </w:numPr>
        <w:rPr/>
      </w:pPr>
      <w:r>
        <w:rPr/>
        <w:t>Cuando sus responsabilidades de trabajo contradicen los principios bíblicos, entonces debes establecer sus límites:</w:t>
      </w:r>
    </w:p>
    <w:p>
      <w:pPr>
        <w:pStyle w:val="BodyText"/>
        <w:numPr>
          <w:ilvl w:val="3"/>
          <w:numId w:val="7"/>
        </w:numPr>
        <w:rPr/>
      </w:pPr>
      <w:r>
        <w:rPr/>
        <w:t>Rechace el mentir o robar por su jefe, o violar otro mandamiento de Dios.</w:t>
      </w:r>
    </w:p>
    <w:p>
      <w:pPr>
        <w:pStyle w:val="BodyText"/>
        <w:numPr>
          <w:ilvl w:val="3"/>
          <w:numId w:val="7"/>
        </w:numPr>
        <w:rPr/>
      </w:pPr>
      <w:r>
        <w:rPr/>
        <w:t>Guárdate de caer en tentaciones en su trabajo.</w:t>
      </w:r>
    </w:p>
    <w:p>
      <w:pPr>
        <w:pStyle w:val="BodyText"/>
        <w:numPr>
          <w:ilvl w:val="3"/>
          <w:numId w:val="7"/>
        </w:numPr>
        <w:rPr/>
      </w:pPr>
      <w:r>
        <w:rPr/>
        <w:t>No seas influenciado por las actividades pecaminosas que te rodean.</w:t>
      </w:r>
    </w:p>
    <w:p>
      <w:pPr>
        <w:pStyle w:val="BodyText"/>
        <w:numPr>
          <w:ilvl w:val="1"/>
          <w:numId w:val="7"/>
        </w:numPr>
        <w:rPr/>
      </w:pPr>
      <w:r>
        <w:rPr/>
        <w:t>¿Cómo manejo la “persecución” en mi trabajo?</w:t>
      </w:r>
    </w:p>
    <w:p>
      <w:pPr>
        <w:pStyle w:val="BodyText"/>
        <w:numPr>
          <w:ilvl w:val="2"/>
          <w:numId w:val="7"/>
        </w:numPr>
        <w:rPr/>
      </w:pPr>
      <w:r>
        <w:rPr/>
        <w:t xml:space="preserve">Mucho de lo que llamamos “persecución” es el resultado de la ignorancia misma del cristiano o carencia de compromiso con el Señor. Si estás sufriendo “persecución”, esto se debe a una de dos razones: su comportamiento es impropio; su buen testimonio es una ofensa para alguien. </w:t>
      </w:r>
      <w:r>
        <w:rPr>
          <w:i/>
          <w:iCs/>
        </w:rPr>
        <w:t>1 P. 3:16-17</w:t>
      </w:r>
    </w:p>
    <w:p>
      <w:pPr>
        <w:pStyle w:val="BodyText"/>
        <w:numPr>
          <w:ilvl w:val="2"/>
          <w:numId w:val="7"/>
        </w:numPr>
        <w:rPr/>
      </w:pPr>
      <w:r>
        <w:rPr/>
        <w:t xml:space="preserve">Espere cierta adversidad del mundo si en verdad está sirviendo al Señor Jesucristo. </w:t>
      </w:r>
      <w:r>
        <w:rPr>
          <w:i/>
          <w:iCs/>
        </w:rPr>
        <w:t>2 Ti 3:12</w:t>
      </w:r>
    </w:p>
    <w:p>
      <w:pPr>
        <w:pStyle w:val="BodyText"/>
        <w:numPr>
          <w:ilvl w:val="2"/>
          <w:numId w:val="7"/>
        </w:numPr>
        <w:rPr/>
      </w:pPr>
      <w:r>
        <w:rPr/>
        <w:t xml:space="preserve">Aprenda como confiar en el Señor en esa adversidad.   </w:t>
      </w:r>
      <w:r>
        <w:rPr>
          <w:i/>
          <w:iCs/>
        </w:rPr>
        <w:t>1 P 2:18-23</w:t>
      </w:r>
    </w:p>
    <w:p>
      <w:pPr>
        <w:pStyle w:val="BodyText"/>
        <w:numPr>
          <w:ilvl w:val="1"/>
          <w:numId w:val="7"/>
        </w:numPr>
        <w:rPr/>
      </w:pPr>
      <w:r>
        <w:rPr/>
        <w:t>¿Qué debo considerar cuando estoy buscando trabajo?</w:t>
      </w:r>
    </w:p>
    <w:p>
      <w:pPr>
        <w:pStyle w:val="BodyText"/>
        <w:numPr>
          <w:ilvl w:val="2"/>
          <w:numId w:val="7"/>
        </w:numPr>
        <w:rPr/>
      </w:pPr>
      <w:r>
        <w:rPr/>
        <w:t xml:space="preserve">¿Ha llevado el asunto en oración a Dios? </w:t>
      </w:r>
      <w:r>
        <w:rPr>
          <w:i/>
          <w:iCs/>
        </w:rPr>
        <w:t>Stg 1:5;      Fil. 4:6-7</w:t>
      </w:r>
    </w:p>
    <w:p>
      <w:pPr>
        <w:pStyle w:val="BodyText"/>
        <w:numPr>
          <w:ilvl w:val="2"/>
          <w:numId w:val="7"/>
        </w:numPr>
        <w:rPr/>
      </w:pPr>
      <w:r>
        <w:rPr/>
        <w:t>La nueva responsabilidad, ¿destruirá lo que Dios está tratando de hacer en su vida? Esta es una pregunta compleja. No tengas temor de buscar consejo sabio en esta área, de otro hermano en Cristo que respetes.</w:t>
      </w:r>
    </w:p>
    <w:p>
      <w:pPr>
        <w:pStyle w:val="BodyText"/>
        <w:numPr>
          <w:ilvl w:val="2"/>
          <w:numId w:val="7"/>
        </w:numPr>
        <w:rPr/>
      </w:pPr>
      <w:r>
        <w:rPr/>
        <w:t>Si te ha pedido que se traslade a otra ciudad, ¿hay una iglesia Bautista en ese lugar que podrá seguir satisfaciendo sus necesidades espirituales? Este es un asunto extremadamente importante. Repase los principios de la lección acerca de la iglesia local.</w:t>
      </w:r>
    </w:p>
    <w:p>
      <w:pPr>
        <w:pStyle w:val="BodyText"/>
        <w:rPr/>
      </w:pPr>
      <w:r>
        <w:rPr/>
      </w:r>
    </w:p>
    <w:p>
      <w:pPr>
        <w:pStyle w:val="BodyText"/>
        <w:numPr>
          <w:ilvl w:val="2"/>
          <w:numId w:val="7"/>
        </w:numPr>
        <w:rPr/>
      </w:pPr>
      <w:r>
        <w:rPr/>
        <w:t>Al buscar un cambio de trabajo, ¿está huyendo de algo que debería encarar y tratar de corregir?</w:t>
      </w:r>
    </w:p>
    <w:p>
      <w:pPr>
        <w:pStyle w:val="BodyText"/>
        <w:rPr/>
      </w:pPr>
      <w:r>
        <w:rPr/>
      </w:r>
    </w:p>
    <w:p>
      <w:pPr>
        <w:pStyle w:val="BodyText"/>
        <w:rPr/>
      </w:pPr>
      <w:r>
        <w:rPr>
          <w:rFonts w:cs="Arial"/>
          <w:b/>
          <w:lang w:val="es-PE"/>
        </w:rPr>
        <w:t>NOTA</w:t>
      </w:r>
      <w:r>
        <w:rPr>
          <w:rFonts w:cs="Arial"/>
          <w:lang w:val="es-PE"/>
        </w:rPr>
        <w:t>: Algunas creencias comunes en nuestra sociedad son:</w:t>
      </w:r>
    </w:p>
    <w:p>
      <w:pPr>
        <w:pStyle w:val="BodyText"/>
        <w:rPr/>
      </w:pPr>
      <w:r>
        <w:rPr/>
        <w:t>1. Su trabajo es solamente para ganarse su salario.</w:t>
      </w:r>
    </w:p>
    <w:p>
      <w:pPr>
        <w:pStyle w:val="BodyText"/>
        <w:rPr/>
      </w:pPr>
      <w:r>
        <w:rPr/>
        <w:t>2. Su posición en el trabajo es la medida más importante de su éxito.</w:t>
      </w:r>
    </w:p>
    <w:p>
      <w:pPr>
        <w:pStyle w:val="BodyText"/>
        <w:rPr/>
      </w:pPr>
      <w:r>
        <w:rPr/>
        <w:t>3. Su jefe y  trabajo debería ocupar el último lugar ante las actividades de la Iglesia.</w:t>
      </w:r>
    </w:p>
    <w:p>
      <w:pPr>
        <w:pStyle w:val="BodyText"/>
        <w:rPr/>
      </w:pPr>
      <w:r>
        <w:rPr/>
        <w:t>Sobre la base de los principios  bíblicos enseñados en esta lección, usted debe entender que tales enseñanzas son falsas y por qué lo son.</w:t>
      </w:r>
    </w:p>
    <w:p>
      <w:pPr>
        <w:sectPr>
          <w:headerReference w:type="even" r:id="rId27"/>
          <w:headerReference w:type="default" r:id="rId28"/>
          <w:headerReference w:type="first" r:id="rId29"/>
          <w:footerReference w:type="even" r:id="rId30"/>
          <w:footerReference w:type="default" r:id="rId31"/>
          <w:footerReference w:type="first" r:id="rId32"/>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ab/>
      </w:r>
      <w:r>
        <w:rPr>
          <w:color w:val="000000"/>
          <w:sz w:val="28"/>
          <w:szCs w:val="28"/>
        </w:rPr>
        <w:t>Lección 16 – El Mundo Perdido</w:t>
      </w:r>
    </w:p>
    <w:p>
      <w:pPr>
        <w:pStyle w:val="TextBody2"/>
        <w:rPr>
          <w:b/>
          <w:bCs/>
        </w:rPr>
      </w:pPr>
      <w:r>
        <w:rPr>
          <w:b/>
          <w:bCs/>
        </w:rPr>
        <w:t>VERSICULOS CLAVES PARA MEMORIZAR:</w:t>
      </w:r>
    </w:p>
    <w:p>
      <w:pPr>
        <w:pStyle w:val="TextBody2"/>
        <w:rPr/>
      </w:pPr>
      <w:r>
        <w:rPr/>
        <w:t>2 Timoteo 3:12; 1 Juan 2:15-16; 1 Corintios 8:3</w:t>
      </w:r>
    </w:p>
    <w:p>
      <w:pPr>
        <w:pStyle w:val="TextBody2"/>
        <w:rPr/>
      </w:pPr>
      <w:r>
        <w:rPr/>
        <w:t>Como cristiano ¿cómo me relaciono con el mundo perdido?</w:t>
      </w:r>
    </w:p>
    <w:p>
      <w:pPr>
        <w:pStyle w:val="TextBody2"/>
        <w:rPr/>
      </w:pPr>
      <w:r>
        <w:rPr/>
        <w:t>La Biblia es muy clara en cuanto a que el presente sistema del mundo es contrario al propósito eterno de Dios. La palabra de Dios manda a los hijos de Dios a estar separados de este sistema mundial, y al mismo tiempo, alcanzar para Cristo a los hombres y mujeres que viven en él y están perdidos.</w:t>
      </w:r>
    </w:p>
    <w:p>
      <w:pPr>
        <w:pStyle w:val="TextBody2"/>
        <w:rPr/>
      </w:pPr>
      <w:r>
        <w:rPr/>
      </w:r>
    </w:p>
    <w:p>
      <w:pPr>
        <w:pStyle w:val="BodyText"/>
        <w:numPr>
          <w:ilvl w:val="0"/>
          <w:numId w:val="8"/>
        </w:numPr>
        <w:rPr/>
      </w:pPr>
      <w:r>
        <w:rPr>
          <w:b/>
        </w:rPr>
        <w:t xml:space="preserve">Aprenda a anticipar la </w:t>
      </w:r>
      <w:r>
        <w:rPr>
          <w:b/>
          <w:u w:val="single"/>
        </w:rPr>
        <w:t>____________</w:t>
      </w:r>
      <w:r>
        <w:rPr>
          <w:b/>
        </w:rPr>
        <w:t xml:space="preserve"> por parte del mundo si decides vivir para Jesucristo.</w:t>
      </w:r>
    </w:p>
    <w:p>
      <w:pPr>
        <w:pStyle w:val="BodyText"/>
        <w:numPr>
          <w:ilvl w:val="1"/>
          <w:numId w:val="8"/>
        </w:numPr>
        <w:rPr/>
      </w:pPr>
      <w:r>
        <w:rPr/>
        <w:t xml:space="preserve">Recibirás oposición porque Jesucristo también la </w:t>
      </w:r>
      <w:r>
        <w:rPr>
          <w:b w:val="false"/>
          <w:bCs w:val="false"/>
          <w:u w:val="none"/>
        </w:rPr>
        <w:t>recibió</w:t>
      </w:r>
      <w:r>
        <w:rPr/>
        <w:t xml:space="preserve">. </w:t>
      </w:r>
      <w:r>
        <w:rPr>
          <w:i/>
          <w:iCs/>
        </w:rPr>
        <w:t>Jn 15:18-21</w:t>
      </w:r>
    </w:p>
    <w:p>
      <w:pPr>
        <w:pStyle w:val="BodyText"/>
        <w:numPr>
          <w:ilvl w:val="1"/>
          <w:numId w:val="8"/>
        </w:numPr>
        <w:rPr/>
      </w:pPr>
      <w:r>
        <w:rPr>
          <w:rFonts w:cs="Arial"/>
          <w:lang w:val="es-PE"/>
        </w:rPr>
        <w:t xml:space="preserve">Recibirás oposición sólo si vives una vida para Él. Si  </w:t>
      </w:r>
      <w:r>
        <w:rPr>
          <w:rFonts w:cs="Arial"/>
          <w:b w:val="false"/>
          <w:bCs w:val="false"/>
          <w:u w:val="none"/>
          <w:lang w:val="es-PE"/>
        </w:rPr>
        <w:t>caminas</w:t>
      </w:r>
      <w:r>
        <w:rPr>
          <w:rFonts w:cs="Arial"/>
          <w:lang w:val="es-PE"/>
        </w:rPr>
        <w:t xml:space="preserve"> con este mundo, no tendrías oposición.  </w:t>
      </w:r>
      <w:r>
        <w:rPr>
          <w:rFonts w:cs="Arial" w:ascii="Georgia" w:hAnsi="Georgia"/>
          <w:i/>
          <w:lang w:val="es-PE"/>
        </w:rPr>
        <w:t>2 Ti 3:12</w:t>
      </w:r>
    </w:p>
    <w:p>
      <w:pPr>
        <w:pStyle w:val="TextBody2"/>
        <w:rPr/>
      </w:pPr>
      <w:r>
        <w:rPr/>
        <w:t>¿Has sentido alguna oposición de las personas alrededor de ti?</w:t>
      </w:r>
    </w:p>
    <w:p>
      <w:pPr>
        <w:pStyle w:val="BodyText"/>
        <w:numPr>
          <w:ilvl w:val="0"/>
          <w:numId w:val="8"/>
        </w:numPr>
        <w:rPr/>
      </w:pPr>
      <w:r>
        <w:rPr>
          <w:b/>
        </w:rPr>
        <w:t xml:space="preserve"> </w:t>
      </w:r>
      <w:r>
        <w:rPr>
          <w:b/>
        </w:rPr>
        <w:t xml:space="preserve">Aprenda las </w:t>
      </w:r>
      <w:r>
        <w:rPr>
          <w:b/>
          <w:bCs/>
          <w:u w:val="single"/>
        </w:rPr>
        <w:t>_______</w:t>
      </w:r>
      <w:r>
        <w:rPr>
          <w:b/>
        </w:rPr>
        <w:t xml:space="preserve"> de donde vendrá la oposición.</w:t>
      </w:r>
    </w:p>
    <w:p>
      <w:pPr>
        <w:pStyle w:val="BodyText"/>
        <w:numPr>
          <w:ilvl w:val="1"/>
          <w:numId w:val="8"/>
        </w:numPr>
        <w:rPr/>
      </w:pPr>
      <w:r>
        <w:rPr>
          <w:rFonts w:cs="Arial"/>
          <w:lang w:val="es-PE"/>
        </w:rPr>
        <w:t xml:space="preserve">La oposición vendrá de aquellas personas que le son </w:t>
      </w:r>
      <w:r>
        <w:rPr>
          <w:rFonts w:cs="Arial"/>
          <w:b w:val="false"/>
          <w:bCs w:val="false"/>
          <w:u w:val="none"/>
          <w:lang w:val="es-PE"/>
        </w:rPr>
        <w:t>cercanas</w:t>
      </w:r>
      <w:r>
        <w:rPr>
          <w:rFonts w:cs="Arial"/>
          <w:lang w:val="es-PE"/>
        </w:rPr>
        <w:t>, aquellas que te conocen muy bien – amigos, familia, compañeros de trabajo y conocidos.</w:t>
      </w:r>
      <w:r>
        <w:rPr>
          <w:rFonts w:cs="Arial"/>
          <w:i/>
          <w:lang w:val="es-PE"/>
        </w:rPr>
        <w:t xml:space="preserve"> Mt 10:35-36; Jn 1:11; Mar 6:4</w:t>
      </w:r>
    </w:p>
    <w:p>
      <w:pPr>
        <w:pStyle w:val="BodyText"/>
        <w:numPr>
          <w:ilvl w:val="1"/>
          <w:numId w:val="8"/>
        </w:numPr>
        <w:rPr/>
      </w:pPr>
      <w:r>
        <w:rPr>
          <w:rFonts w:cs="Arial"/>
          <w:lang w:val="es-PE"/>
        </w:rPr>
        <w:t xml:space="preserve">La oposición vendrá de la gente </w:t>
      </w:r>
      <w:r>
        <w:rPr>
          <w:rFonts w:cs="Arial"/>
          <w:b w:val="false"/>
          <w:bCs w:val="false"/>
          <w:u w:val="none"/>
          <w:lang w:val="es-PE"/>
        </w:rPr>
        <w:t>incrédula</w:t>
      </w:r>
      <w:r>
        <w:rPr>
          <w:rFonts w:cs="Arial"/>
          <w:lang w:val="es-PE"/>
        </w:rPr>
        <w:t xml:space="preserve"> en general. Las dos familias espirituales nunca se han llevado bien, ni se llevarán. </w:t>
      </w:r>
      <w:r>
        <w:rPr>
          <w:rFonts w:cs="Arial"/>
          <w:i/>
          <w:lang w:val="es-PE"/>
        </w:rPr>
        <w:t>Gál 4:29</w:t>
      </w:r>
    </w:p>
    <w:p>
      <w:pPr>
        <w:pStyle w:val="BodyText"/>
        <w:numPr>
          <w:ilvl w:val="1"/>
          <w:numId w:val="8"/>
        </w:numPr>
        <w:rPr/>
      </w:pPr>
      <w:r>
        <w:rPr>
          <w:rFonts w:cs="Arial"/>
          <w:lang w:val="es-PE"/>
        </w:rPr>
        <w:t xml:space="preserve">La oposición vendrá de la </w:t>
      </w:r>
      <w:r>
        <w:rPr>
          <w:rFonts w:cs="Arial"/>
          <w:b w:val="false"/>
          <w:bCs w:val="false"/>
          <w:u w:val="none"/>
          <w:lang w:val="es-PE"/>
        </w:rPr>
        <w:t>sociedad</w:t>
      </w:r>
      <w:r>
        <w:rPr>
          <w:rFonts w:cs="Arial"/>
          <w:lang w:val="es-PE"/>
        </w:rPr>
        <w:t xml:space="preserve"> en general. La naturaleza y el curso del sistema mundial de hoy es contra Dios. Esta oposición se comunica sutilmente a través de los medios (literatura, televisión, radio, etc.) Debes juzgar estas cosas a la luz de la Palabra de Dios.  </w:t>
      </w:r>
      <w:r>
        <w:rPr>
          <w:rFonts w:cs="Arial"/>
          <w:i/>
          <w:lang w:val="es-PE"/>
        </w:rPr>
        <w:t>1 Jn 2:15-17; Stg 4:4</w:t>
      </w:r>
      <w:r>
        <w:rPr>
          <w:rFonts w:cs="Arial"/>
          <w:lang w:val="es-PE"/>
        </w:rPr>
        <w:t>.</w:t>
      </w:r>
    </w:p>
    <w:p>
      <w:pPr>
        <w:pStyle w:val="BodyText"/>
        <w:numPr>
          <w:ilvl w:val="1"/>
          <w:numId w:val="8"/>
        </w:numPr>
        <w:rPr/>
      </w:pPr>
      <w:r>
        <w:rPr>
          <w:rFonts w:cs="Arial"/>
          <w:lang w:val="es-PE"/>
        </w:rPr>
        <w:t xml:space="preserve"> </w:t>
      </w:r>
      <w:r>
        <w:rPr>
          <w:rFonts w:cs="Arial"/>
          <w:lang w:val="es-PE"/>
        </w:rPr>
        <w:t xml:space="preserve">La oposición vendrá del mismo </w:t>
      </w:r>
      <w:r>
        <w:rPr>
          <w:rFonts w:cs="Arial"/>
          <w:b w:val="false"/>
          <w:bCs w:val="false"/>
          <w:u w:val="none"/>
          <w:lang w:val="es-PE"/>
        </w:rPr>
        <w:t>Satanás</w:t>
      </w:r>
      <w:r>
        <w:rPr>
          <w:rFonts w:cs="Arial"/>
          <w:lang w:val="es-PE"/>
        </w:rPr>
        <w:t>. 2</w:t>
      </w:r>
      <w:r>
        <w:rPr>
          <w:rFonts w:cs="Arial"/>
          <w:i/>
          <w:lang w:val="es-PE"/>
        </w:rPr>
        <w:t xml:space="preserve"> Co. 4:3-4</w:t>
      </w:r>
    </w:p>
    <w:p>
      <w:pPr>
        <w:pStyle w:val="BodyText"/>
        <w:numPr>
          <w:ilvl w:val="2"/>
          <w:numId w:val="8"/>
        </w:numPr>
        <w:rPr/>
      </w:pPr>
      <w:r>
        <w:rPr>
          <w:rFonts w:cs="Arial"/>
          <w:lang w:val="es-PE"/>
        </w:rPr>
        <w:t xml:space="preserve">Él es su adversario. </w:t>
      </w:r>
      <w:r>
        <w:rPr>
          <w:rFonts w:cs="Arial"/>
          <w:i/>
          <w:lang w:val="es-PE"/>
        </w:rPr>
        <w:t xml:space="preserve">1 Pe 5:8 </w:t>
      </w:r>
    </w:p>
    <w:p>
      <w:pPr>
        <w:pStyle w:val="BodyText"/>
        <w:numPr>
          <w:ilvl w:val="2"/>
          <w:numId w:val="8"/>
        </w:numPr>
        <w:rPr/>
      </w:pPr>
      <w:r>
        <w:rPr>
          <w:rFonts w:cs="Arial"/>
          <w:lang w:val="es-PE"/>
        </w:rPr>
        <w:t xml:space="preserve">Él siempre trabaja a través de los incrédulos. </w:t>
      </w:r>
      <w:r>
        <w:rPr>
          <w:rFonts w:cs="Arial"/>
          <w:i/>
          <w:lang w:val="es-PE"/>
        </w:rPr>
        <w:t>Ef 2:2</w:t>
      </w:r>
    </w:p>
    <w:p>
      <w:pPr>
        <w:pStyle w:val="TextBody2"/>
        <w:rPr/>
      </w:pPr>
      <w:r>
        <w:rPr/>
        <w:t>¿Has visto una de las fuentes de oposición en su vida cristiana?</w:t>
      </w:r>
    </w:p>
    <w:p>
      <w:pPr>
        <w:pStyle w:val="TextBody2"/>
        <w:rPr/>
      </w:pPr>
      <w:r>
        <w:rPr/>
        <w:t>¿Qué fuentes parecen más obvias y que fuentes menos?</w:t>
      </w:r>
    </w:p>
    <w:p>
      <w:pPr>
        <w:pStyle w:val="BodyText"/>
        <w:numPr>
          <w:ilvl w:val="0"/>
          <w:numId w:val="8"/>
        </w:numPr>
        <w:rPr/>
      </w:pPr>
      <w:r>
        <w:rPr>
          <w:b/>
        </w:rPr>
        <w:t xml:space="preserve">  </w:t>
      </w:r>
      <w:r>
        <w:rPr>
          <w:b/>
        </w:rPr>
        <w:t xml:space="preserve">Aprenda cómo </w:t>
      </w:r>
      <w:r>
        <w:rPr>
          <w:b/>
          <w:u w:val="single"/>
        </w:rPr>
        <w:t>___________</w:t>
      </w:r>
      <w:r>
        <w:rPr>
          <w:b/>
        </w:rPr>
        <w:t xml:space="preserve"> esta </w:t>
      </w:r>
      <w:r>
        <w:rPr>
          <w:b/>
          <w:bCs/>
          <w:u w:val="none"/>
        </w:rPr>
        <w:t>oposición</w:t>
      </w:r>
      <w:r>
        <w:rPr>
          <w:b/>
        </w:rPr>
        <w:t>.</w:t>
      </w:r>
    </w:p>
    <w:p>
      <w:pPr>
        <w:pStyle w:val="BodyText"/>
        <w:numPr>
          <w:ilvl w:val="1"/>
          <w:numId w:val="8"/>
        </w:numPr>
        <w:rPr/>
      </w:pPr>
      <w:r>
        <w:rPr>
          <w:rFonts w:cs="Arial"/>
          <w:lang w:val="es-PE"/>
        </w:rPr>
        <w:t xml:space="preserve">Dé una respuesta blanda. Evite las </w:t>
      </w:r>
      <w:r>
        <w:rPr>
          <w:rFonts w:cs="Arial"/>
          <w:b w:val="false"/>
          <w:bCs w:val="false"/>
          <w:u w:val="none"/>
          <w:lang w:val="es-PE"/>
        </w:rPr>
        <w:t>discusiones</w:t>
      </w:r>
      <w:r>
        <w:rPr>
          <w:rFonts w:cs="Arial"/>
          <w:lang w:val="es-PE"/>
        </w:rPr>
        <w:t xml:space="preserve"> cuanto sea posible.  </w:t>
      </w:r>
      <w:r>
        <w:rPr>
          <w:rFonts w:cs="Arial"/>
          <w:i/>
          <w:lang w:val="es-PE"/>
        </w:rPr>
        <w:t>Pr 15:1; Rom 12:18</w:t>
      </w:r>
    </w:p>
    <w:p>
      <w:pPr>
        <w:pStyle w:val="BodyText"/>
        <w:numPr>
          <w:ilvl w:val="1"/>
          <w:numId w:val="8"/>
        </w:numPr>
        <w:rPr/>
      </w:pPr>
      <w:r>
        <w:rPr>
          <w:rFonts w:cs="Arial"/>
          <w:lang w:val="es-PE"/>
        </w:rPr>
        <w:t xml:space="preserve">Agrade a Dios con su </w:t>
      </w:r>
      <w:r>
        <w:rPr>
          <w:rFonts w:cs="Arial"/>
          <w:b w:val="false"/>
          <w:bCs w:val="false"/>
          <w:u w:val="none"/>
          <w:lang w:val="es-PE"/>
        </w:rPr>
        <w:t>vida</w:t>
      </w:r>
      <w:r>
        <w:rPr>
          <w:rFonts w:cs="Arial"/>
          <w:lang w:val="es-PE"/>
        </w:rPr>
        <w:t xml:space="preserve">. </w:t>
      </w:r>
      <w:r>
        <w:rPr>
          <w:rFonts w:cs="Arial"/>
          <w:i/>
          <w:lang w:val="es-PE"/>
        </w:rPr>
        <w:t>Pr 16:7</w:t>
      </w:r>
    </w:p>
    <w:p>
      <w:pPr>
        <w:pStyle w:val="BodyText"/>
        <w:numPr>
          <w:ilvl w:val="1"/>
          <w:numId w:val="8"/>
        </w:numPr>
        <w:rPr/>
      </w:pPr>
      <w:r>
        <w:rPr>
          <w:rFonts w:cs="Arial"/>
          <w:lang w:val="es-PE"/>
        </w:rPr>
        <w:t xml:space="preserve">Tenga </w:t>
      </w:r>
      <w:r>
        <w:rPr>
          <w:rFonts w:cs="Arial"/>
          <w:b w:val="false"/>
          <w:bCs w:val="false"/>
          <w:u w:val="none"/>
          <w:lang w:val="es-PE"/>
        </w:rPr>
        <w:t>fe</w:t>
      </w:r>
      <w:r>
        <w:rPr>
          <w:rFonts w:cs="Arial"/>
          <w:lang w:val="es-PE"/>
        </w:rPr>
        <w:t xml:space="preserve"> en Dios. </w:t>
      </w:r>
      <w:r>
        <w:rPr>
          <w:rFonts w:cs="Arial"/>
          <w:i/>
          <w:lang w:val="es-PE"/>
        </w:rPr>
        <w:t>1 Jn 5:4-5</w:t>
      </w:r>
    </w:p>
    <w:p>
      <w:pPr>
        <w:pStyle w:val="BodyText"/>
        <w:numPr>
          <w:ilvl w:val="1"/>
          <w:numId w:val="8"/>
        </w:numPr>
        <w:rPr/>
      </w:pPr>
      <w:r>
        <w:rPr>
          <w:rFonts w:cs="Arial"/>
          <w:lang w:val="es-PE"/>
        </w:rPr>
        <w:t xml:space="preserve">Ame y ayude a sus </w:t>
      </w:r>
      <w:r>
        <w:rPr>
          <w:rFonts w:cs="Arial"/>
          <w:b w:val="false"/>
          <w:bCs w:val="false"/>
          <w:u w:val="none"/>
          <w:lang w:val="es-PE"/>
        </w:rPr>
        <w:t>enemigos</w:t>
      </w:r>
      <w:r>
        <w:rPr>
          <w:rFonts w:cs="Arial"/>
          <w:lang w:val="es-PE"/>
        </w:rPr>
        <w:t xml:space="preserve">. Jesucristo amó tanto a sus enemigos que murió por ellos cuando no tenía que hacerlo. El mundo no puede entender este tipo de amor, de manera que aquellos que están buscando la verdad serán atraídos por esto. </w:t>
      </w:r>
      <w:r>
        <w:rPr>
          <w:rFonts w:cs="Arial"/>
          <w:i/>
          <w:lang w:val="es-PE"/>
        </w:rPr>
        <w:t>Rom 12:14, 20-21</w:t>
      </w:r>
    </w:p>
    <w:p>
      <w:pPr>
        <w:pStyle w:val="BodyText"/>
        <w:numPr>
          <w:ilvl w:val="1"/>
          <w:numId w:val="8"/>
        </w:numPr>
        <w:rPr/>
      </w:pPr>
      <w:r>
        <w:rPr>
          <w:rFonts w:cs="Arial"/>
          <w:b w:val="false"/>
          <w:bCs w:val="false"/>
          <w:u w:val="none"/>
          <w:lang w:val="es-PE"/>
        </w:rPr>
        <w:t>Ore</w:t>
      </w:r>
      <w:r>
        <w:rPr>
          <w:rFonts w:cs="Arial"/>
          <w:lang w:val="es-PE"/>
        </w:rPr>
        <w:t xml:space="preserve"> por sus enemigos y hágalo con motivos puros.  </w:t>
      </w:r>
      <w:r>
        <w:rPr>
          <w:rFonts w:cs="Arial"/>
          <w:i/>
          <w:lang w:val="es-PE"/>
        </w:rPr>
        <w:t>Mt 5:44</w:t>
      </w:r>
    </w:p>
    <w:p>
      <w:pPr>
        <w:pStyle w:val="BodyText"/>
        <w:numPr>
          <w:ilvl w:val="1"/>
          <w:numId w:val="8"/>
        </w:numPr>
        <w:rPr/>
      </w:pPr>
      <w:r>
        <w:rPr>
          <w:rFonts w:cs="Arial"/>
          <w:lang w:val="es-PE"/>
        </w:rPr>
        <w:t xml:space="preserve">Mantenga buena </w:t>
      </w:r>
      <w:r>
        <w:rPr>
          <w:rFonts w:cs="Arial"/>
          <w:b w:val="false"/>
          <w:bCs w:val="false"/>
          <w:u w:val="none"/>
          <w:lang w:val="es-PE"/>
        </w:rPr>
        <w:t>compañía</w:t>
      </w:r>
      <w:r>
        <w:rPr>
          <w:rFonts w:cs="Arial"/>
          <w:lang w:val="es-PE"/>
        </w:rPr>
        <w:t>. Asóciese con gente que ama a Dios y quiere servirle.</w:t>
      </w:r>
      <w:r>
        <w:rPr>
          <w:rFonts w:cs="Arial"/>
          <w:i/>
          <w:lang w:val="es-PE"/>
        </w:rPr>
        <w:t xml:space="preserve"> Pr 13:20; 1 Co 15:33</w:t>
      </w:r>
    </w:p>
    <w:p>
      <w:pPr>
        <w:pStyle w:val="BodyText"/>
        <w:numPr>
          <w:ilvl w:val="1"/>
          <w:numId w:val="8"/>
        </w:numPr>
        <w:rPr/>
      </w:pPr>
      <w:r>
        <w:rPr>
          <w:rFonts w:cs="Arial"/>
          <w:b w:val="false"/>
          <w:bCs w:val="false"/>
          <w:u w:val="none"/>
          <w:lang w:val="es-PE"/>
        </w:rPr>
        <w:t>Sum</w:t>
      </w:r>
      <w:r>
        <w:rPr>
          <w:rFonts w:eastAsia="MS Mincho;ＭＳ 明朝" w:cs="Arial"/>
          <w:b w:val="false"/>
          <w:bCs w:val="false"/>
          <w:u w:val="none"/>
          <w:lang w:val="es-PE" w:eastAsia="ja-JP"/>
        </w:rPr>
        <w:t>érjate</w:t>
      </w:r>
      <w:r>
        <w:rPr>
          <w:rFonts w:eastAsia="MS Mincho;ＭＳ 明朝" w:cs="Arial"/>
          <w:lang w:val="es-PE" w:eastAsia="ja-JP"/>
        </w:rPr>
        <w:t xml:space="preserve"> en la Palabra de Dios. </w:t>
      </w:r>
      <w:r>
        <w:rPr>
          <w:rFonts w:eastAsia="MS Mincho;ＭＳ 明朝" w:cs="Arial"/>
          <w:i/>
          <w:lang w:val="es-PE" w:eastAsia="ja-JP"/>
        </w:rPr>
        <w:t>Rom 12:1-2</w:t>
      </w:r>
    </w:p>
    <w:p>
      <w:pPr>
        <w:pStyle w:val="TextBody2"/>
        <w:rPr/>
      </w:pPr>
      <w:r>
        <w:rPr/>
        <w:t>Entendiendo todo lo antes mencionado, ¿hay alguna razón por la  que no podamos vencer a la oposición que encontramos en la vida cristiana?</w:t>
      </w:r>
    </w:p>
    <w:p>
      <w:pPr>
        <w:pStyle w:val="BodyText"/>
        <w:numPr>
          <w:ilvl w:val="0"/>
          <w:numId w:val="8"/>
        </w:numPr>
        <w:rPr/>
      </w:pPr>
      <w:r>
        <w:rPr>
          <w:b/>
        </w:rPr>
        <w:t xml:space="preserve"> </w:t>
      </w:r>
      <w:r>
        <w:rPr>
          <w:b/>
        </w:rPr>
        <w:t xml:space="preserve">Aprenda cómo el </w:t>
      </w:r>
      <w:r>
        <w:rPr>
          <w:b/>
          <w:bCs/>
          <w:u w:val="single"/>
        </w:rPr>
        <w:t>_______________</w:t>
      </w:r>
      <w:r>
        <w:rPr>
          <w:b/>
        </w:rPr>
        <w:t xml:space="preserve"> incrédulo debe verte  a ti  como cristiano.</w:t>
      </w:r>
    </w:p>
    <w:p>
      <w:pPr>
        <w:pStyle w:val="BodyText"/>
        <w:numPr>
          <w:ilvl w:val="1"/>
          <w:numId w:val="8"/>
        </w:numPr>
        <w:rPr/>
      </w:pPr>
      <w:r>
        <w:rPr>
          <w:rFonts w:cs="Arial"/>
          <w:lang w:val="es-PE"/>
        </w:rPr>
        <w:t xml:space="preserve">La gente deberá saber que </w:t>
      </w:r>
      <w:r>
        <w:rPr>
          <w:rFonts w:cs="Arial"/>
          <w:b w:val="false"/>
          <w:bCs w:val="false"/>
          <w:u w:val="none"/>
          <w:lang w:val="es-PE"/>
        </w:rPr>
        <w:t>amas</w:t>
      </w:r>
      <w:r>
        <w:rPr>
          <w:rFonts w:cs="Arial"/>
          <w:lang w:val="es-PE"/>
        </w:rPr>
        <w:t xml:space="preserve"> a Dios, NO de labios, sino por la manera de vivir. </w:t>
      </w:r>
      <w:r>
        <w:rPr>
          <w:rFonts w:cs="Arial"/>
          <w:i/>
          <w:lang w:val="es-PE"/>
        </w:rPr>
        <w:t>1 Co 8:3</w:t>
      </w:r>
    </w:p>
    <w:p>
      <w:pPr>
        <w:pStyle w:val="BodyText"/>
        <w:numPr>
          <w:ilvl w:val="1"/>
          <w:numId w:val="8"/>
        </w:numPr>
        <w:rPr/>
      </w:pPr>
      <w:r>
        <w:rPr>
          <w:rFonts w:cs="Arial"/>
          <w:lang w:val="es-PE"/>
        </w:rPr>
        <w:t xml:space="preserve">La gente debe ver en ti un estilo de vida que te </w:t>
      </w:r>
      <w:r>
        <w:rPr>
          <w:rFonts w:cs="Arial"/>
          <w:b w:val="false"/>
          <w:bCs w:val="false"/>
          <w:u w:val="none"/>
          <w:lang w:val="es-PE"/>
        </w:rPr>
        <w:t>separa</w:t>
      </w:r>
      <w:r>
        <w:rPr>
          <w:rFonts w:cs="Arial"/>
          <w:lang w:val="es-PE"/>
        </w:rPr>
        <w:t xml:space="preserve"> del mundo y un comportamiento que representa un buen testimonio para los demás. </w:t>
      </w:r>
      <w:r>
        <w:rPr>
          <w:rFonts w:cs="Arial"/>
          <w:i/>
          <w:lang w:val="es-PE"/>
        </w:rPr>
        <w:t>2 Co. 6:14-18;  1 P. 2:9</w:t>
      </w:r>
    </w:p>
    <w:p>
      <w:pPr>
        <w:pStyle w:val="BodyText"/>
        <w:numPr>
          <w:ilvl w:val="1"/>
          <w:numId w:val="8"/>
        </w:numPr>
        <w:rPr/>
      </w:pPr>
      <w:r>
        <w:rPr>
          <w:rFonts w:cs="Arial"/>
          <w:lang w:val="es-PE"/>
        </w:rPr>
        <w:t xml:space="preserve">La gente debe ver que eres </w:t>
      </w:r>
      <w:r>
        <w:rPr>
          <w:rFonts w:cs="Arial"/>
          <w:b w:val="false"/>
          <w:bCs w:val="false"/>
          <w:u w:val="none"/>
          <w:lang w:val="es-PE"/>
        </w:rPr>
        <w:t>moderado</w:t>
      </w:r>
      <w:r>
        <w:rPr>
          <w:rFonts w:cs="Arial"/>
          <w:lang w:val="es-PE"/>
        </w:rPr>
        <w:t xml:space="preserve"> en todas las cosas, y no tan diferente o especial que pierde influencia. Esto incluye hasta la forma de vestir: moderada, y no extraña.  </w:t>
      </w:r>
      <w:r>
        <w:rPr>
          <w:rFonts w:cs="Arial"/>
          <w:i/>
          <w:lang w:val="es-PE"/>
        </w:rPr>
        <w:t>Fil. 4:5; 1 Co. 9:22</w:t>
      </w:r>
    </w:p>
    <w:p>
      <w:pPr>
        <w:pStyle w:val="BodyText"/>
        <w:numPr>
          <w:ilvl w:val="1"/>
          <w:numId w:val="8"/>
        </w:numPr>
        <w:rPr/>
      </w:pPr>
      <w:r>
        <w:rPr>
          <w:rFonts w:cs="Arial"/>
          <w:lang w:val="es-PE"/>
        </w:rPr>
        <w:t xml:space="preserve">La gente debe verle como una persona abierta y </w:t>
      </w:r>
      <w:r>
        <w:rPr>
          <w:rFonts w:cs="Arial"/>
          <w:b w:val="false"/>
          <w:bCs w:val="false"/>
          <w:u w:val="none"/>
          <w:lang w:val="es-PE"/>
        </w:rPr>
        <w:t>honesta</w:t>
      </w:r>
      <w:r>
        <w:rPr>
          <w:rFonts w:cs="Arial"/>
          <w:lang w:val="es-PE"/>
        </w:rPr>
        <w:t xml:space="preserve"> en todas las cosas. </w:t>
      </w:r>
      <w:r>
        <w:rPr>
          <w:rFonts w:cs="Arial"/>
          <w:i/>
          <w:lang w:val="es-PE"/>
        </w:rPr>
        <w:t>2 Co. 8: 21; Rom. 12:17</w:t>
      </w:r>
    </w:p>
    <w:p>
      <w:pPr>
        <w:pStyle w:val="BodyText"/>
        <w:numPr>
          <w:ilvl w:val="1"/>
          <w:numId w:val="8"/>
        </w:numPr>
        <w:rPr/>
      </w:pPr>
      <w:r>
        <w:rPr>
          <w:rFonts w:cs="Arial"/>
          <w:lang w:val="es-PE"/>
        </w:rPr>
        <w:t xml:space="preserve">La gente debe ver un testimonio viviente de la </w:t>
      </w:r>
      <w:r>
        <w:rPr>
          <w:rFonts w:cs="Arial"/>
          <w:b w:val="false"/>
          <w:bCs w:val="false"/>
          <w:u w:val="none"/>
          <w:lang w:val="es-PE"/>
        </w:rPr>
        <w:t>gracia</w:t>
      </w:r>
      <w:r>
        <w:rPr>
          <w:rFonts w:cs="Arial"/>
          <w:lang w:val="es-PE"/>
        </w:rPr>
        <w:t xml:space="preserve"> de Dios. </w:t>
      </w:r>
      <w:r>
        <w:rPr>
          <w:rFonts w:cs="Arial"/>
          <w:i/>
          <w:lang w:val="es-PE"/>
        </w:rPr>
        <w:t>Fil 2:14-15</w:t>
      </w:r>
    </w:p>
    <w:p>
      <w:pPr>
        <w:pStyle w:val="BodyText"/>
        <w:numPr>
          <w:ilvl w:val="1"/>
          <w:numId w:val="8"/>
        </w:numPr>
        <w:rPr/>
      </w:pPr>
      <w:r>
        <w:rPr>
          <w:rFonts w:cs="Arial"/>
          <w:lang w:val="es-PE"/>
        </w:rPr>
        <w:t>Generalmente, la gente debe verte como una persona con “</w:t>
      </w:r>
      <w:r>
        <w:rPr>
          <w:rFonts w:cs="Arial"/>
          <w:b w:val="false"/>
          <w:bCs w:val="false"/>
          <w:u w:val="none"/>
          <w:lang w:val="es-PE"/>
        </w:rPr>
        <w:t>buen testimonio</w:t>
      </w:r>
      <w:r>
        <w:rPr>
          <w:rFonts w:cs="Arial"/>
          <w:lang w:val="es-PE"/>
        </w:rPr>
        <w:t>”.</w:t>
      </w:r>
      <w:r>
        <w:rPr>
          <w:rFonts w:cs="Arial"/>
          <w:i/>
          <w:lang w:val="es-PE"/>
        </w:rPr>
        <w:t xml:space="preserve"> 1 Tim 3:7; Col 4:5-6</w:t>
      </w:r>
    </w:p>
    <w:p>
      <w:pPr>
        <w:pStyle w:val="TextBody2"/>
        <w:rPr/>
      </w:pPr>
      <w:r>
        <w:rPr/>
        <w:t>El principio que vemos arriba es el de estar en el mundo y no ser del mundo. ¿Qué cosas prácticas puedes hacer para dar un buen testimonio sin parecer como un “bicho raro”?</w:t>
      </w:r>
    </w:p>
    <w:p>
      <w:pPr>
        <w:pStyle w:val="BodyText"/>
        <w:numPr>
          <w:ilvl w:val="0"/>
          <w:numId w:val="8"/>
        </w:numPr>
        <w:rPr/>
      </w:pPr>
      <w:r>
        <w:rPr>
          <w:b/>
        </w:rPr>
        <w:t xml:space="preserve">Aprenda a ver el </w:t>
      </w:r>
      <w:r>
        <w:rPr>
          <w:b/>
          <w:u w:val="single"/>
        </w:rPr>
        <w:t>_________</w:t>
      </w:r>
      <w:r>
        <w:rPr>
          <w:b/>
        </w:rPr>
        <w:t xml:space="preserve"> que ocupa en el mundo.</w:t>
      </w:r>
    </w:p>
    <w:p>
      <w:pPr>
        <w:pStyle w:val="BodyText"/>
        <w:numPr>
          <w:ilvl w:val="1"/>
          <w:numId w:val="8"/>
        </w:numPr>
        <w:rPr/>
      </w:pPr>
      <w:r>
        <w:rPr>
          <w:rFonts w:cs="Arial"/>
          <w:lang w:val="es-PE"/>
        </w:rPr>
        <w:t xml:space="preserve">Eres un </w:t>
      </w:r>
      <w:r>
        <w:rPr>
          <w:rFonts w:cs="Arial"/>
          <w:b w:val="false"/>
          <w:bCs w:val="false"/>
          <w:u w:val="none"/>
          <w:lang w:val="es-PE"/>
        </w:rPr>
        <w:t>peregrino</w:t>
      </w:r>
      <w:r>
        <w:rPr>
          <w:rFonts w:cs="Arial"/>
          <w:lang w:val="es-PE"/>
        </w:rPr>
        <w:t xml:space="preserve"> en tierra extraña. </w:t>
      </w:r>
      <w:r>
        <w:rPr>
          <w:rFonts w:cs="Arial"/>
          <w:i/>
          <w:lang w:val="es-PE"/>
        </w:rPr>
        <w:t>Heb 11:13; 1 P 2:11</w:t>
      </w:r>
    </w:p>
    <w:p>
      <w:pPr>
        <w:pStyle w:val="BodyText"/>
        <w:numPr>
          <w:ilvl w:val="1"/>
          <w:numId w:val="8"/>
        </w:numPr>
        <w:rPr/>
      </w:pPr>
      <w:r>
        <w:rPr>
          <w:rFonts w:cs="Arial"/>
          <w:lang w:val="es-PE"/>
        </w:rPr>
        <w:t xml:space="preserve">Su hogar está en el </w:t>
      </w:r>
      <w:r>
        <w:rPr>
          <w:rFonts w:cs="Arial"/>
          <w:b w:val="false"/>
          <w:bCs w:val="false"/>
          <w:u w:val="none"/>
          <w:lang w:val="es-PE"/>
        </w:rPr>
        <w:t>cielo</w:t>
      </w:r>
      <w:r>
        <w:rPr>
          <w:rFonts w:cs="Arial"/>
          <w:lang w:val="es-PE"/>
        </w:rPr>
        <w:t>.</w:t>
      </w:r>
      <w:r>
        <w:rPr>
          <w:rFonts w:cs="Arial"/>
          <w:i/>
          <w:lang w:val="es-PE"/>
        </w:rPr>
        <w:t xml:space="preserve"> Ef 2:6; Fil 3:20</w:t>
      </w:r>
    </w:p>
    <w:p>
      <w:pPr>
        <w:pStyle w:val="BodyText"/>
        <w:numPr>
          <w:ilvl w:val="1"/>
          <w:numId w:val="8"/>
        </w:numPr>
        <w:rPr/>
      </w:pPr>
      <w:r>
        <w:rPr>
          <w:rFonts w:cs="Arial"/>
          <w:lang w:val="es-PE"/>
        </w:rPr>
        <w:t xml:space="preserve">Su misión es </w:t>
      </w:r>
      <w:r>
        <w:rPr>
          <w:rFonts w:cs="Arial"/>
          <w:b w:val="false"/>
          <w:bCs w:val="false"/>
          <w:u w:val="none"/>
          <w:lang w:val="es-PE"/>
        </w:rPr>
        <w:t>alcanzar</w:t>
      </w:r>
      <w:r>
        <w:rPr>
          <w:rFonts w:cs="Arial"/>
          <w:lang w:val="es-PE"/>
        </w:rPr>
        <w:t xml:space="preserve"> a los perdidos para Cristo Jesús.    </w:t>
      </w:r>
      <w:r>
        <w:rPr>
          <w:rFonts w:cs="Arial"/>
          <w:i/>
          <w:lang w:val="es-PE"/>
        </w:rPr>
        <w:t>Hch 1:8; Mt 28:18-20</w:t>
      </w:r>
    </w:p>
    <w:p>
      <w:pPr>
        <w:pStyle w:val="TextBody2"/>
        <w:rPr/>
      </w:pPr>
      <w:r>
        <w:rPr/>
        <w:t>Hay enseñanzas que dicen que nuestro papel es                                        disfrutar el tiempo acá en la tierra y nada más,                                                                                               ¿a la luz de lo visto anteriormente, cuál es nuestra tarea?</w:t>
      </w:r>
    </w:p>
    <w:p>
      <w:pPr>
        <w:pStyle w:val="BodyText"/>
        <w:numPr>
          <w:ilvl w:val="0"/>
          <w:numId w:val="8"/>
        </w:numPr>
        <w:rPr/>
      </w:pPr>
      <w:r>
        <w:rPr/>
        <w:t xml:space="preserve"> </w:t>
      </w:r>
      <w:r>
        <w:rPr>
          <w:b/>
          <w:bCs/>
        </w:rPr>
        <w:t>Pregunta básica: ¿Cuáles son mis responsabilidades hacia mi gobierno?</w:t>
      </w:r>
    </w:p>
    <w:p>
      <w:pPr>
        <w:pStyle w:val="BodyText"/>
        <w:numPr>
          <w:ilvl w:val="1"/>
          <w:numId w:val="8"/>
        </w:numPr>
        <w:rPr/>
      </w:pPr>
      <w:r>
        <w:rPr>
          <w:rFonts w:cs="Arial"/>
          <w:lang w:val="es-PE"/>
        </w:rPr>
        <w:t xml:space="preserve">El gobierno es una de las tres instituciones establecidas por Dios; las otras dos son la familia y la iglesia. Todos los gobiernos están controlados por Satanás </w:t>
      </w:r>
      <w:r>
        <w:rPr>
          <w:rFonts w:cs="Arial"/>
          <w:i/>
          <w:lang w:val="es-PE"/>
        </w:rPr>
        <w:t>(Lucas 4:5-6)</w:t>
      </w:r>
      <w:r>
        <w:rPr>
          <w:rFonts w:cs="Arial"/>
          <w:lang w:val="es-PE"/>
        </w:rPr>
        <w:t>. Por lo tanto están esencialmente opuestos a Dios. Sin embargo debes someterse al gobierno porque es una institución establecida por Dios.</w:t>
      </w:r>
      <w:r>
        <w:rPr>
          <w:rFonts w:cs="Arial"/>
          <w:i/>
          <w:lang w:val="es-PE"/>
        </w:rPr>
        <w:t xml:space="preserve"> Rom. 13:1-2</w:t>
      </w:r>
    </w:p>
    <w:p>
      <w:pPr>
        <w:pStyle w:val="BodyText"/>
        <w:numPr>
          <w:ilvl w:val="1"/>
          <w:numId w:val="8"/>
        </w:numPr>
        <w:rPr/>
      </w:pPr>
      <w:r>
        <w:rPr/>
        <w:t xml:space="preserve">Si haces lo correcto, no tiene ninguna razón por la cual temer al gobierno. Dios te honrará por hacer lo correcto.  </w:t>
      </w:r>
      <w:r>
        <w:rPr>
          <w:rFonts w:cs="Arial" w:ascii="Georgia" w:hAnsi="Georgia"/>
          <w:i/>
          <w:lang w:val="es-PE"/>
        </w:rPr>
        <w:t>Rom 13:3-5</w:t>
      </w:r>
    </w:p>
    <w:p>
      <w:pPr>
        <w:pStyle w:val="BodyText"/>
        <w:numPr>
          <w:ilvl w:val="1"/>
          <w:numId w:val="8"/>
        </w:numPr>
        <w:rPr/>
      </w:pPr>
      <w:r>
        <w:rPr>
          <w:rFonts w:cs="Arial"/>
          <w:lang w:val="es-PE"/>
        </w:rPr>
        <w:t xml:space="preserve">Dé al gobierno lo que le corresponde por  ley.  </w:t>
      </w:r>
      <w:r>
        <w:rPr>
          <w:rFonts w:cs="Arial"/>
          <w:i/>
          <w:lang w:val="es-PE"/>
        </w:rPr>
        <w:t>Rom 13:6-7; Mt 17:24-27,22:15-22</w:t>
      </w:r>
    </w:p>
    <w:p>
      <w:pPr>
        <w:pStyle w:val="BodyText"/>
        <w:numPr>
          <w:ilvl w:val="1"/>
          <w:numId w:val="8"/>
        </w:numPr>
        <w:rPr/>
      </w:pPr>
      <w:r>
        <w:rPr>
          <w:rFonts w:cs="Arial"/>
          <w:lang w:val="es-PE"/>
        </w:rPr>
        <w:t xml:space="preserve">Sométate a sus leyes y ordenanzas. </w:t>
      </w:r>
      <w:r>
        <w:rPr>
          <w:rFonts w:cs="Arial"/>
          <w:i/>
          <w:lang w:val="es-PE"/>
        </w:rPr>
        <w:t>1 P 2:13-15</w:t>
      </w:r>
    </w:p>
    <w:p>
      <w:pPr>
        <w:pStyle w:val="BodyText"/>
        <w:numPr>
          <w:ilvl w:val="1"/>
          <w:numId w:val="8"/>
        </w:numPr>
        <w:rPr/>
      </w:pPr>
      <w:r>
        <w:rPr/>
        <w:t>Honre a aquellos en autoridad, inclusive al perverso, sin participar en sus maldades. Encomiende cualquier situación adversa a Dios y deje que El se encargue.</w:t>
      </w:r>
    </w:p>
    <w:p>
      <w:pPr>
        <w:pStyle w:val="BodyText"/>
        <w:rPr/>
      </w:pPr>
      <w:r>
        <w:rPr/>
      </w:r>
    </w:p>
    <w:p>
      <w:pPr>
        <w:pStyle w:val="BodyText"/>
        <w:numPr>
          <w:ilvl w:val="0"/>
          <w:numId w:val="0"/>
        </w:numPr>
        <w:ind w:hanging="0" w:start="720"/>
        <w:rPr/>
      </w:pPr>
      <w:r>
        <w:rPr>
          <w:rFonts w:cs="Arial"/>
          <w:i/>
          <w:lang w:val="es-PE"/>
        </w:rPr>
        <w:t>1 Pedro 2:17-23</w:t>
      </w:r>
      <w:r>
        <w:rPr>
          <w:rFonts w:cs="Arial"/>
          <w:lang w:val="es-PE"/>
        </w:rPr>
        <w:t xml:space="preserve"> – Cuando Pedro escribió estas palabras, Nerón era el Rey, quizás el rey más perverso y malvado en Roma.</w:t>
      </w:r>
    </w:p>
    <w:p>
      <w:pPr>
        <w:pStyle w:val="BodyText"/>
        <w:numPr>
          <w:ilvl w:val="1"/>
          <w:numId w:val="8"/>
        </w:numPr>
        <w:rPr/>
      </w:pPr>
      <w:r>
        <w:rPr>
          <w:rFonts w:cs="Arial"/>
          <w:lang w:val="es-PE"/>
        </w:rPr>
        <w:t xml:space="preserve">Reconozca que no es posible legislar la moral ni cambiar a las personas a través de la acción política. El hombre es por naturaleza caído y pecador y sólo puede ser cambiado como individual desde adentro hacia fuera, por medio del conocimiento personal del Señor Jesucristo como Salvador. </w:t>
      </w:r>
      <w:r>
        <w:rPr>
          <w:rFonts w:cs="Arial"/>
          <w:i/>
          <w:lang w:val="es-PE"/>
        </w:rPr>
        <w:t>Tito 2:14</w:t>
      </w:r>
    </w:p>
    <w:p>
      <w:pPr>
        <w:pStyle w:val="BodyText"/>
        <w:rPr/>
      </w:pPr>
      <w:r>
        <w:rPr/>
      </w:r>
    </w:p>
    <w:p>
      <w:pPr>
        <w:pStyle w:val="BodyText"/>
        <w:rPr/>
      </w:pPr>
      <w:r>
        <w:rPr>
          <w:rFonts w:cs="Arial"/>
          <w:b/>
          <w:lang w:val="es-PE"/>
        </w:rPr>
        <w:t>NOTA</w:t>
      </w:r>
      <w:r>
        <w:rPr>
          <w:rFonts w:cs="Arial"/>
          <w:lang w:val="es-PE"/>
        </w:rPr>
        <w:t>: Entre los cristianos hoy en día existen algunas actitudes como:</w:t>
      </w:r>
    </w:p>
    <w:p>
      <w:pPr>
        <w:pStyle w:val="BodyText"/>
        <w:rPr/>
      </w:pPr>
      <w:r>
        <w:rPr/>
        <w:t>1. Los cristianos deben estar completamente separados del mundo inconverso.</w:t>
      </w:r>
    </w:p>
    <w:p>
      <w:pPr>
        <w:pStyle w:val="BodyText"/>
        <w:rPr/>
      </w:pPr>
      <w:r>
        <w:rPr/>
        <w:t>2. Yo debo hacer cualquier cosa para evitar que la gente se enoje conmigo.</w:t>
      </w:r>
    </w:p>
    <w:p>
      <w:pPr>
        <w:pStyle w:val="BodyText"/>
        <w:rPr/>
      </w:pPr>
      <w:r>
        <w:rPr/>
        <w:t>3. La mejor manera de vencer la oposición es con una actitud agresiva.</w:t>
      </w:r>
    </w:p>
    <w:p>
      <w:pPr>
        <w:pStyle w:val="BodyText"/>
        <w:rPr/>
      </w:pPr>
      <w:r>
        <w:rPr/>
        <w:t>Sobre la base de los principios  bíblicos enseñados en esta lección, usted debe entender que tales enseñanzas son falsas y por qué lo son.</w:t>
      </w:r>
    </w:p>
    <w:p>
      <w:pPr>
        <w:sectPr>
          <w:headerReference w:type="even" r:id="rId33"/>
          <w:headerReference w:type="default" r:id="rId34"/>
          <w:headerReference w:type="first" r:id="rId35"/>
          <w:footerReference w:type="even" r:id="rId36"/>
          <w:footerReference w:type="default" r:id="rId37"/>
          <w:footerReference w:type="first" r:id="rId38"/>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t>Escriba cualquier pregunta que tenga acerca de los temas tratados en esta lección.</w:t>
      </w:r>
    </w:p>
    <w:p>
      <w:pPr>
        <w:pStyle w:val="Title"/>
        <w:tabs>
          <w:tab w:val="clear" w:pos="709"/>
          <w:tab w:val="left" w:pos="0" w:leader="none"/>
        </w:tabs>
        <w:ind w:hanging="0" w:start="0"/>
        <w:rPr/>
      </w:pPr>
      <w:r>
        <w:rPr/>
        <w:t>Lección 17 – Testificar</w:t>
      </w:r>
    </w:p>
    <w:p>
      <w:pPr>
        <w:pStyle w:val="TextBody2"/>
        <w:rPr>
          <w:b/>
          <w:bCs/>
        </w:rPr>
      </w:pPr>
      <w:r>
        <w:rPr>
          <w:b/>
          <w:bCs/>
        </w:rPr>
        <w:t xml:space="preserve">VERSICULOS CLAVES PARA MEMORIZAR </w:t>
      </w:r>
    </w:p>
    <w:p>
      <w:pPr>
        <w:pStyle w:val="TextBody2"/>
        <w:rPr/>
      </w:pPr>
      <w:r>
        <w:rPr/>
        <w:t>Romanos 1:16; Salmos 119:46; Hechos 1:8</w:t>
      </w:r>
    </w:p>
    <w:p>
      <w:pPr>
        <w:pStyle w:val="TextBody2"/>
        <w:rPr/>
      </w:pPr>
      <w:r>
        <w:rPr/>
        <w:t>¿Cuáles son mis responsabilidades en cuanto a testificar de Cristo, y cómo  debo cumplirlas?</w:t>
      </w:r>
    </w:p>
    <w:p>
      <w:pPr>
        <w:pStyle w:val="TextBody2"/>
        <w:rPr/>
      </w:pPr>
      <w:r>
        <w:rPr/>
        <w:t>Si no fuera por el testimonio de otra persona (verbal o por escrito), ninguno de nosotros sería salvo. La gente oye de Cristo a través de otras personas, bien sea que es una iglesia durante una predicación o a  través de una conversación con un creyente. Este es el plan que Dios diseñó para alcanzar el mundo con el mensaje de esperanza, el Evangelio.</w:t>
      </w:r>
    </w:p>
    <w:p>
      <w:pPr>
        <w:pStyle w:val="BodyText"/>
        <w:rPr/>
      </w:pPr>
      <w:r>
        <w:rPr/>
      </w:r>
    </w:p>
    <w:p>
      <w:pPr>
        <w:pStyle w:val="BodyText"/>
        <w:numPr>
          <w:ilvl w:val="0"/>
          <w:numId w:val="9"/>
        </w:numPr>
        <w:rPr/>
      </w:pPr>
      <w:r>
        <w:rPr>
          <w:b/>
          <w:bCs/>
        </w:rPr>
        <w:t xml:space="preserve">Comprenda el </w:t>
      </w:r>
      <w:r>
        <w:rPr>
          <w:b/>
          <w:bCs/>
          <w:u w:val="single"/>
        </w:rPr>
        <w:t>______________</w:t>
      </w:r>
      <w:r>
        <w:rPr>
          <w:b/>
          <w:bCs/>
        </w:rPr>
        <w:t xml:space="preserve"> que ha recibido.</w:t>
      </w:r>
    </w:p>
    <w:p>
      <w:pPr>
        <w:pStyle w:val="BodyText"/>
        <w:numPr>
          <w:ilvl w:val="1"/>
          <w:numId w:val="9"/>
        </w:numPr>
        <w:rPr/>
      </w:pPr>
      <w:r>
        <w:rPr/>
        <w:t>Cuando fuiste salvo, recibiste un ministerio también.</w:t>
      </w:r>
    </w:p>
    <w:p>
      <w:pPr>
        <w:pStyle w:val="BodyText"/>
        <w:numPr>
          <w:ilvl w:val="2"/>
          <w:numId w:val="9"/>
        </w:numPr>
        <w:rPr/>
      </w:pPr>
      <w:r>
        <w:rPr>
          <w:rFonts w:cs="Arial"/>
          <w:i/>
          <w:lang w:val="es-PE"/>
        </w:rPr>
        <w:t>Según 2 Co. 4:1  h</w:t>
      </w:r>
      <w:r>
        <w:rPr>
          <w:rFonts w:cs="Arial"/>
          <w:lang w:val="es-PE"/>
        </w:rPr>
        <w:t>emos recibido este ministerio según la misericordia que hemos recibido, (la salvación).</w:t>
      </w:r>
    </w:p>
    <w:p>
      <w:pPr>
        <w:pStyle w:val="BodyText"/>
        <w:numPr>
          <w:ilvl w:val="2"/>
          <w:numId w:val="9"/>
        </w:numPr>
        <w:rPr/>
      </w:pPr>
      <w:r>
        <w:rPr>
          <w:rFonts w:cs="Arial"/>
          <w:lang w:val="es-PE"/>
        </w:rPr>
        <w:t xml:space="preserve">Según </w:t>
      </w:r>
      <w:r>
        <w:rPr>
          <w:rFonts w:cs="Arial"/>
          <w:i/>
          <w:lang w:val="es-PE"/>
        </w:rPr>
        <w:t>2 Co.  5:18</w:t>
      </w:r>
      <w:r>
        <w:rPr>
          <w:rFonts w:cs="Arial"/>
          <w:lang w:val="es-PE"/>
        </w:rPr>
        <w:t xml:space="preserve"> hemos recibido el Ministerio de la reconciliación.</w:t>
      </w:r>
    </w:p>
    <w:p>
      <w:pPr>
        <w:pStyle w:val="BodyText"/>
        <w:numPr>
          <w:ilvl w:val="1"/>
          <w:numId w:val="9"/>
        </w:numPr>
        <w:rPr/>
      </w:pPr>
      <w:r>
        <w:rPr/>
        <w:t>El ministerio de la reconciliación trata de cómo reconciliar al hombre con Dios por Jesucristo.</w:t>
      </w:r>
    </w:p>
    <w:p>
      <w:pPr>
        <w:pStyle w:val="BodyText"/>
        <w:numPr>
          <w:ilvl w:val="0"/>
          <w:numId w:val="9"/>
        </w:numPr>
        <w:rPr>
          <w:b/>
          <w:bCs/>
        </w:rPr>
      </w:pPr>
      <w:r>
        <w:rPr>
          <w:b/>
          <w:bCs/>
        </w:rPr>
        <w:t>Comprenda el deber de ser un “</w:t>
      </w:r>
      <w:r>
        <w:rPr>
          <w:b/>
          <w:bCs/>
          <w:u w:val="single"/>
        </w:rPr>
        <w:t>__________</w:t>
      </w:r>
      <w:r>
        <w:rPr>
          <w:b/>
          <w:bCs/>
        </w:rPr>
        <w:t>”.</w:t>
      </w:r>
    </w:p>
    <w:p>
      <w:pPr>
        <w:pStyle w:val="BodyText"/>
        <w:numPr>
          <w:ilvl w:val="1"/>
          <w:numId w:val="9"/>
        </w:numPr>
        <w:rPr/>
      </w:pPr>
      <w:r>
        <w:rPr>
          <w:rFonts w:cs="Arial"/>
          <w:lang w:val="es-PE"/>
        </w:rPr>
        <w:t xml:space="preserve">Dios nos ha llamado para ser testigos a todo el </w:t>
      </w:r>
      <w:r>
        <w:rPr>
          <w:rFonts w:cs="Arial"/>
          <w:b w:val="false"/>
          <w:bCs w:val="false"/>
          <w:u w:val="none"/>
          <w:lang w:val="es-PE"/>
        </w:rPr>
        <w:t>mundo</w:t>
      </w:r>
      <w:r>
        <w:rPr>
          <w:rFonts w:cs="Arial"/>
          <w:lang w:val="es-PE"/>
        </w:rPr>
        <w:t xml:space="preserve">.    </w:t>
      </w:r>
      <w:r>
        <w:rPr>
          <w:rFonts w:cs="Arial"/>
          <w:i/>
          <w:lang w:val="es-PE"/>
        </w:rPr>
        <w:t>Hch 1:8</w:t>
      </w:r>
    </w:p>
    <w:p>
      <w:pPr>
        <w:pStyle w:val="BodyText"/>
        <w:numPr>
          <w:ilvl w:val="2"/>
          <w:numId w:val="9"/>
        </w:numPr>
        <w:rPr/>
      </w:pPr>
      <w:r>
        <w:rPr/>
        <w:t>Un testigo es alguien que ha aprendido algo para comunicarlo.</w:t>
      </w:r>
    </w:p>
    <w:p>
      <w:pPr>
        <w:pStyle w:val="BodyText"/>
        <w:numPr>
          <w:ilvl w:val="2"/>
          <w:numId w:val="9"/>
        </w:numPr>
        <w:rPr/>
      </w:pPr>
      <w:r>
        <w:rPr>
          <w:rFonts w:cs="Arial"/>
          <w:lang w:val="es-PE"/>
        </w:rPr>
        <w:t xml:space="preserve">Según </w:t>
      </w:r>
      <w:r>
        <w:rPr>
          <w:rFonts w:cs="Arial"/>
          <w:i/>
          <w:lang w:val="es-PE"/>
        </w:rPr>
        <w:t>1 Jn 1:1-4</w:t>
      </w:r>
      <w:r>
        <w:rPr>
          <w:rFonts w:cs="Arial"/>
          <w:lang w:val="es-PE"/>
        </w:rPr>
        <w:t>, ellos testificaron de algo que habían recibido por cuatro sentidos.</w:t>
      </w:r>
    </w:p>
    <w:p>
      <w:pPr>
        <w:pStyle w:val="BodyText"/>
        <w:numPr>
          <w:ilvl w:val="3"/>
          <w:numId w:val="9"/>
        </w:numPr>
        <w:rPr/>
      </w:pPr>
      <w:r>
        <w:rPr>
          <w:rFonts w:cs="Arial"/>
          <w:lang w:val="es-PE"/>
        </w:rPr>
        <w:t>“</w:t>
      </w:r>
      <w:r>
        <w:rPr>
          <w:rFonts w:cs="Arial"/>
          <w:i/>
          <w:lang w:val="es-PE"/>
        </w:rPr>
        <w:t>Lo que hemos oído.</w:t>
      </w:r>
      <w:r>
        <w:rPr>
          <w:rFonts w:cs="Arial"/>
          <w:lang w:val="es-PE"/>
        </w:rPr>
        <w:t xml:space="preserve"> “ Por las orejas.</w:t>
      </w:r>
    </w:p>
    <w:p>
      <w:pPr>
        <w:pStyle w:val="BodyText"/>
        <w:numPr>
          <w:ilvl w:val="3"/>
          <w:numId w:val="9"/>
        </w:numPr>
        <w:rPr/>
      </w:pPr>
      <w:r>
        <w:rPr>
          <w:rFonts w:cs="Arial"/>
          <w:lang w:val="es-PE"/>
        </w:rPr>
        <w:t>“</w:t>
      </w:r>
      <w:r>
        <w:rPr>
          <w:rFonts w:cs="Arial"/>
          <w:i/>
          <w:lang w:val="es-PE"/>
        </w:rPr>
        <w:t>Lo que hemos visto</w:t>
      </w:r>
      <w:r>
        <w:rPr>
          <w:rFonts w:cs="Arial"/>
          <w:lang w:val="es-PE"/>
        </w:rPr>
        <w:t>.”  Por los ojos.</w:t>
      </w:r>
    </w:p>
    <w:p>
      <w:pPr>
        <w:pStyle w:val="BodyText"/>
        <w:numPr>
          <w:ilvl w:val="3"/>
          <w:numId w:val="9"/>
        </w:numPr>
        <w:rPr/>
      </w:pPr>
      <w:r>
        <w:rPr>
          <w:rFonts w:cs="Arial"/>
          <w:lang w:val="es-PE"/>
        </w:rPr>
        <w:t>“</w:t>
      </w:r>
      <w:r>
        <w:rPr>
          <w:rFonts w:cs="Arial"/>
          <w:i/>
          <w:lang w:val="es-PE"/>
        </w:rPr>
        <w:t>Lo que hemos contemplado</w:t>
      </w:r>
      <w:r>
        <w:rPr>
          <w:rFonts w:cs="Arial"/>
          <w:lang w:val="es-PE"/>
        </w:rPr>
        <w:t>.” Por la mente.</w:t>
      </w:r>
    </w:p>
    <w:p>
      <w:pPr>
        <w:pStyle w:val="BodyText"/>
        <w:numPr>
          <w:ilvl w:val="3"/>
          <w:numId w:val="9"/>
        </w:numPr>
        <w:rPr/>
      </w:pPr>
      <w:r>
        <w:rPr>
          <w:rFonts w:cs="Arial"/>
          <w:lang w:val="es-PE"/>
        </w:rPr>
        <w:t>“</w:t>
      </w:r>
      <w:r>
        <w:rPr>
          <w:rFonts w:cs="Arial"/>
          <w:i/>
          <w:lang w:val="es-PE"/>
        </w:rPr>
        <w:t>Lo que hemos palparon</w:t>
      </w:r>
      <w:r>
        <w:rPr>
          <w:rFonts w:cs="Arial"/>
          <w:lang w:val="es-PE"/>
        </w:rPr>
        <w:t>.” Por las manos.</w:t>
      </w:r>
    </w:p>
    <w:p>
      <w:pPr>
        <w:pStyle w:val="BodyText"/>
        <w:numPr>
          <w:ilvl w:val="2"/>
          <w:numId w:val="9"/>
        </w:numPr>
        <w:rPr/>
      </w:pPr>
      <w:r>
        <w:rPr/>
        <w:t>Si Dios es activo en la vida, siempre tendrás algo de qué testificar.</w:t>
      </w:r>
    </w:p>
    <w:p>
      <w:pPr>
        <w:pStyle w:val="BodyText"/>
        <w:numPr>
          <w:ilvl w:val="1"/>
          <w:numId w:val="9"/>
        </w:numPr>
        <w:rPr/>
      </w:pPr>
      <w:r>
        <w:rPr>
          <w:rFonts w:cs="Arial"/>
          <w:lang w:val="es-PE"/>
        </w:rPr>
        <w:t xml:space="preserve">Vemos un gran modelo de cómo testificar en la manera de que Pablo presentó el Evangelio en </w:t>
      </w:r>
      <w:r>
        <w:rPr>
          <w:rFonts w:cs="Arial"/>
          <w:i/>
          <w:lang w:val="es-PE"/>
        </w:rPr>
        <w:t>1 Co. 2:1-5.</w:t>
      </w:r>
    </w:p>
    <w:p>
      <w:pPr>
        <w:pStyle w:val="BodyText"/>
        <w:numPr>
          <w:ilvl w:val="2"/>
          <w:numId w:val="9"/>
        </w:numPr>
        <w:rPr/>
      </w:pPr>
      <w:r>
        <w:rPr/>
        <w:t>vs. 1 Sus palabras no fueron de excelencia ni de sabiduría sino sencillas.</w:t>
      </w:r>
    </w:p>
    <w:p>
      <w:pPr>
        <w:pStyle w:val="BodyText"/>
        <w:numPr>
          <w:ilvl w:val="2"/>
          <w:numId w:val="9"/>
        </w:numPr>
        <w:rPr/>
      </w:pPr>
      <w:r>
        <w:rPr/>
        <w:t>vs. 2 El eligió saber sólo a Jesucristo y a éste crucificado.</w:t>
      </w:r>
    </w:p>
    <w:p>
      <w:pPr>
        <w:pStyle w:val="BodyText"/>
        <w:numPr>
          <w:ilvl w:val="2"/>
          <w:numId w:val="9"/>
        </w:numPr>
        <w:rPr/>
      </w:pPr>
      <w:r>
        <w:rPr/>
        <w:t>vs. 3 El estuvo con debilidad y con mucho temor y temblor.</w:t>
      </w:r>
    </w:p>
    <w:p>
      <w:pPr>
        <w:pStyle w:val="BodyText"/>
        <w:numPr>
          <w:ilvl w:val="2"/>
          <w:numId w:val="9"/>
        </w:numPr>
        <w:rPr/>
      </w:pPr>
      <w:r>
        <w:rPr>
          <w:rFonts w:cs="Arial"/>
          <w:lang w:val="es-PE"/>
        </w:rPr>
        <w:t>vs.4 Su manera de hablar no fue profesional sino en demostraci</w:t>
      </w:r>
      <w:r>
        <w:rPr>
          <w:rFonts w:eastAsia="MS Mincho;ＭＳ 明朝" w:cs="Arial"/>
          <w:lang w:val="es-PE" w:eastAsia="ja-JP"/>
        </w:rPr>
        <w:t>ón del poder del Espíritu Santo.</w:t>
      </w:r>
    </w:p>
    <w:p>
      <w:pPr>
        <w:pStyle w:val="BodyText"/>
        <w:numPr>
          <w:ilvl w:val="2"/>
          <w:numId w:val="9"/>
        </w:numPr>
        <w:rPr/>
      </w:pPr>
      <w:r>
        <w:rPr/>
        <w:t xml:space="preserve">vs. 5 A  fin de que su fe fuera fundada en el poder de Dios y no en la sabiduría de los hombres. </w:t>
      </w:r>
    </w:p>
    <w:p>
      <w:pPr>
        <w:pStyle w:val="BodyText"/>
        <w:numPr>
          <w:ilvl w:val="0"/>
          <w:numId w:val="9"/>
        </w:numPr>
        <w:rPr/>
      </w:pPr>
      <w:r>
        <w:rPr/>
        <w:t xml:space="preserve"> </w:t>
      </w:r>
      <w:r>
        <w:rPr>
          <w:b/>
          <w:bCs/>
        </w:rPr>
        <w:t xml:space="preserve">Comprenda el gran </w:t>
      </w:r>
      <w:r>
        <w:rPr>
          <w:b/>
          <w:bCs/>
          <w:u w:val="single"/>
        </w:rPr>
        <w:t>_________________</w:t>
      </w:r>
      <w:r>
        <w:rPr>
          <w:b/>
          <w:bCs/>
        </w:rPr>
        <w:t xml:space="preserve"> de ser un “ganador de almas”.</w:t>
      </w:r>
    </w:p>
    <w:p>
      <w:pPr>
        <w:pStyle w:val="BodyText"/>
        <w:numPr>
          <w:ilvl w:val="1"/>
          <w:numId w:val="9"/>
        </w:numPr>
        <w:rPr/>
      </w:pPr>
      <w:r>
        <w:rPr/>
        <w:t>Hay recompensa especial para aquellos que ganan almas”.</w:t>
      </w:r>
    </w:p>
    <w:p>
      <w:pPr>
        <w:pStyle w:val="BodyText"/>
        <w:numPr>
          <w:ilvl w:val="2"/>
          <w:numId w:val="9"/>
        </w:numPr>
        <w:rPr/>
      </w:pPr>
      <w:r>
        <w:rPr>
          <w:rFonts w:eastAsia="MS Mincho;ＭＳ 明朝" w:cs="Arial"/>
          <w:lang w:val="es-PE" w:eastAsia="ja-JP"/>
        </w:rPr>
        <w:t xml:space="preserve">Según </w:t>
      </w:r>
      <w:r>
        <w:rPr>
          <w:rFonts w:eastAsia="MS Mincho;ＭＳ 明朝" w:cs="Arial"/>
          <w:i/>
          <w:lang w:val="es-PE" w:eastAsia="ja-JP"/>
        </w:rPr>
        <w:t>Daniel 12:3</w:t>
      </w:r>
      <w:r>
        <w:rPr>
          <w:rFonts w:eastAsia="MS Mincho;ＭＳ 明朝" w:cs="Arial"/>
          <w:lang w:val="es-PE" w:eastAsia="ja-JP"/>
        </w:rPr>
        <w:t xml:space="preserve"> que ellos resplandecerán como las estrellas.</w:t>
      </w:r>
    </w:p>
    <w:p>
      <w:pPr>
        <w:pStyle w:val="BodyText"/>
        <w:numPr>
          <w:ilvl w:val="2"/>
          <w:numId w:val="9"/>
        </w:numPr>
        <w:rPr/>
      </w:pPr>
      <w:r>
        <w:rPr>
          <w:rFonts w:eastAsia="MS Mincho;ＭＳ 明朝" w:cs="Arial"/>
          <w:i/>
          <w:lang w:val="es-PE" w:eastAsia="ja-JP"/>
        </w:rPr>
        <w:t>1 Ts. 2:</w:t>
      </w:r>
      <w:r>
        <w:rPr>
          <w:rFonts w:eastAsia="MS Mincho;ＭＳ 明朝" w:cs="Arial"/>
          <w:lang w:val="es-PE" w:eastAsia="ja-JP"/>
        </w:rPr>
        <w:t>19 explica que ellos ganarán una corona de gloria.</w:t>
      </w:r>
    </w:p>
    <w:p>
      <w:pPr>
        <w:pStyle w:val="BodyText"/>
        <w:numPr>
          <w:ilvl w:val="1"/>
          <w:numId w:val="9"/>
        </w:numPr>
        <w:rPr/>
      </w:pPr>
      <w:r>
        <w:rPr/>
        <w:t>Más que la recompensa, tenemos la oportunidad de mostrar el poder  y la gloria de Dios aquí en la tierra, y por eso ser usados para glorificar a Dios. A  pesar de tener todavía las limitaciones de la carne, Dios nos ha dado el gran honor de participar en el proceso de la salvación de algunos.</w:t>
      </w:r>
    </w:p>
    <w:p>
      <w:pPr>
        <w:pStyle w:val="BodyText"/>
        <w:numPr>
          <w:ilvl w:val="0"/>
          <w:numId w:val="0"/>
        </w:numPr>
        <w:ind w:hanging="0" w:start="720"/>
        <w:rPr>
          <w:sz w:val="20"/>
          <w:szCs w:val="20"/>
        </w:rPr>
      </w:pPr>
      <w:r>
        <w:rPr>
          <w:sz w:val="20"/>
          <w:szCs w:val="20"/>
        </w:rPr>
        <w:t>En vez de considerar siendo un “ganador de almas” como un peso duro ¿cómo debemos verlo?</w:t>
      </w:r>
    </w:p>
    <w:p>
      <w:pPr>
        <w:pStyle w:val="BodyText"/>
        <w:rPr>
          <w:sz w:val="20"/>
          <w:szCs w:val="20"/>
        </w:rPr>
      </w:pPr>
      <w:r>
        <w:rPr>
          <w:sz w:val="20"/>
          <w:szCs w:val="20"/>
        </w:rPr>
      </w:r>
    </w:p>
    <w:p>
      <w:pPr>
        <w:pStyle w:val="BodyText"/>
        <w:rPr>
          <w:sz w:val="20"/>
          <w:szCs w:val="20"/>
        </w:rPr>
      </w:pPr>
      <w:r>
        <w:rPr>
          <w:sz w:val="20"/>
          <w:szCs w:val="20"/>
        </w:rPr>
      </w:r>
    </w:p>
    <w:p>
      <w:pPr>
        <w:pStyle w:val="BodyText"/>
        <w:numPr>
          <w:ilvl w:val="0"/>
          <w:numId w:val="9"/>
        </w:numPr>
        <w:rPr/>
      </w:pPr>
      <w:r>
        <w:rPr/>
        <w:t xml:space="preserve"> </w:t>
      </w:r>
      <w:r>
        <w:rPr>
          <w:b/>
          <w:bCs/>
        </w:rPr>
        <w:t xml:space="preserve">Comprenda la importancia de su manera de </w:t>
      </w:r>
      <w:r>
        <w:rPr>
          <w:b/>
          <w:bCs/>
          <w:u w:val="single"/>
        </w:rPr>
        <w:t>______</w:t>
      </w:r>
      <w:r>
        <w:rPr>
          <w:b/>
          <w:bCs/>
        </w:rPr>
        <w:t>.</w:t>
      </w:r>
    </w:p>
    <w:p>
      <w:pPr>
        <w:pStyle w:val="BodyText"/>
        <w:numPr>
          <w:ilvl w:val="1"/>
          <w:numId w:val="9"/>
        </w:numPr>
        <w:rPr>
          <w:rFonts w:eastAsia="MS Mincho;ＭＳ 明朝" w:cs="Arial"/>
          <w:lang w:val="es-PE" w:eastAsia="ja-JP"/>
        </w:rPr>
      </w:pPr>
      <w:r>
        <w:rPr>
          <w:rFonts w:eastAsia="MS Mincho;ＭＳ 明朝" w:cs="Arial"/>
          <w:lang w:val="es-PE" w:eastAsia="ja-JP"/>
        </w:rPr>
        <w:t xml:space="preserve">Es importante testificar con la boca, sin embargo, tu manera de vivir es importante también.  Su testimonio con el poder de Dios sobre su vida, es innegable. </w:t>
      </w:r>
      <w:r>
        <w:rPr>
          <w:rFonts w:eastAsia="MS Mincho;ＭＳ 明朝" w:cs="Arial"/>
          <w:i/>
          <w:iCs/>
          <w:lang w:val="es-PE" w:eastAsia="ja-JP"/>
        </w:rPr>
        <w:t>Mt. 5:14-16;   Ef. 5:8-13</w:t>
      </w:r>
    </w:p>
    <w:p>
      <w:pPr>
        <w:pStyle w:val="BodyText"/>
        <w:numPr>
          <w:ilvl w:val="1"/>
          <w:numId w:val="9"/>
        </w:numPr>
        <w:rPr/>
      </w:pPr>
      <w:r>
        <w:rPr/>
        <w:t xml:space="preserve">Un testimonio malo puede </w:t>
      </w:r>
      <w:r>
        <w:rPr>
          <w:b w:val="false"/>
          <w:bCs w:val="false"/>
          <w:u w:val="none"/>
        </w:rPr>
        <w:t>contaminar</w:t>
      </w:r>
      <w:r>
        <w:rPr/>
        <w:t xml:space="preserve"> las palabras del Evangelio. </w:t>
      </w:r>
    </w:p>
    <w:p>
      <w:pPr>
        <w:pStyle w:val="BodyText"/>
        <w:numPr>
          <w:ilvl w:val="0"/>
          <w:numId w:val="0"/>
        </w:numPr>
        <w:ind w:hanging="0" w:start="720"/>
        <w:rPr/>
      </w:pPr>
      <w:r>
        <w:drawing>
          <wp:anchor behindDoc="0" distT="0" distB="0" distL="0" distR="0" simplePos="0" locked="0" layoutInCell="1" allowOverlap="1" relativeHeight="5">
            <wp:simplePos x="0" y="0"/>
            <wp:positionH relativeFrom="column">
              <wp:posOffset>2469515</wp:posOffset>
            </wp:positionH>
            <wp:positionV relativeFrom="paragraph">
              <wp:posOffset>600075</wp:posOffset>
            </wp:positionV>
            <wp:extent cx="2138045" cy="1323340"/>
            <wp:effectExtent l="0" t="0" r="0" b="0"/>
            <wp:wrapNone/>
            <wp:docPr id="4" name="graphics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s4" descr="" title=""/>
                    <pic:cNvPicPr>
                      <a:picLocks noChangeAspect="1" noChangeArrowheads="1"/>
                    </pic:cNvPicPr>
                  </pic:nvPicPr>
                  <pic:blipFill>
                    <a:blip r:embed="rId39"/>
                    <a:stretch>
                      <a:fillRect/>
                    </a:stretch>
                  </pic:blipFill>
                  <pic:spPr bwMode="auto">
                    <a:xfrm>
                      <a:off x="0" y="0"/>
                      <a:ext cx="2138045" cy="1323340"/>
                    </a:xfrm>
                    <a:prstGeom prst="rect">
                      <a:avLst/>
                    </a:prstGeom>
                  </pic:spPr>
                </pic:pic>
              </a:graphicData>
            </a:graphic>
          </wp:anchor>
        </w:drawing>
      </w:r>
      <w:r>
        <w:rPr/>
        <w:tab/>
        <w:t>Eclesiastés 10:1 muestra por figura que moscas muertas causan que el perfume del perfumista dé un mal olor. Vemos es esta ilustración que un poco de pecado puede influir nuestro testimonio hacia el mundo.</w:t>
      </w:r>
    </w:p>
    <w:p>
      <w:pPr>
        <w:pStyle w:val="TextBody2"/>
        <w:rPr/>
      </w:pPr>
      <w:r>
        <w:rPr/>
        <w:t>Si la manera de vivir es tan importante,                                                         ¿cuánto énfasis debe poner en mantener un buen testimonio?</w:t>
      </w:r>
    </w:p>
    <w:p>
      <w:pPr>
        <w:pStyle w:val="BodyText"/>
        <w:numPr>
          <w:ilvl w:val="0"/>
          <w:numId w:val="9"/>
        </w:numPr>
        <w:rPr>
          <w:b/>
          <w:bCs/>
        </w:rPr>
      </w:pPr>
      <w:r>
        <w:rPr>
          <w:b/>
          <w:bCs/>
        </w:rPr>
        <w:t>Preguntas básicas.</w:t>
      </w:r>
    </w:p>
    <w:p>
      <w:pPr>
        <w:pStyle w:val="BodyText"/>
        <w:numPr>
          <w:ilvl w:val="1"/>
          <w:numId w:val="9"/>
        </w:numPr>
        <w:rPr/>
      </w:pPr>
      <w:r>
        <w:rPr/>
        <w:t>¿No son todos predestinados para ir al cielo o al infierno?</w:t>
      </w:r>
    </w:p>
    <w:p>
      <w:pPr>
        <w:pStyle w:val="BodyText"/>
        <w:numPr>
          <w:ilvl w:val="2"/>
          <w:numId w:val="9"/>
        </w:numPr>
        <w:rPr/>
      </w:pPr>
      <w:r>
        <w:rPr>
          <w:rFonts w:eastAsia="MS Mincho;ＭＳ 明朝" w:cs="Arial"/>
          <w:b/>
          <w:bCs/>
          <w:lang w:val="es-PE" w:eastAsia="ja-JP"/>
        </w:rPr>
        <w:t>No</w:t>
      </w:r>
      <w:r>
        <w:rPr>
          <w:rFonts w:eastAsia="MS Mincho;ＭＳ 明朝" w:cs="Arial"/>
          <w:lang w:val="es-PE" w:eastAsia="ja-JP"/>
        </w:rPr>
        <w:t xml:space="preserve">. La Biblia es muy clara en cuanto a la voluntad libre de cada persona. </w:t>
      </w:r>
      <w:r>
        <w:rPr>
          <w:rFonts w:eastAsia="MS Mincho;ＭＳ 明朝" w:cs="Arial"/>
          <w:i/>
          <w:lang w:val="es-PE" w:eastAsia="ja-JP"/>
        </w:rPr>
        <w:t>Ap. 22:17</w:t>
      </w:r>
      <w:r>
        <w:rPr>
          <w:rFonts w:eastAsia="MS Mincho;ＭＳ 明朝" w:cs="Arial"/>
          <w:lang w:val="es-PE" w:eastAsia="ja-JP"/>
        </w:rPr>
        <w:t xml:space="preserve">; </w:t>
      </w:r>
      <w:r>
        <w:rPr>
          <w:rFonts w:eastAsia="MS Mincho;ＭＳ 明朝" w:cs="Arial"/>
          <w:i/>
          <w:lang w:val="es-PE" w:eastAsia="ja-JP"/>
        </w:rPr>
        <w:t>Sal. 86:5;</w:t>
      </w:r>
      <w:r>
        <w:rPr>
          <w:rFonts w:eastAsia="MS Mincho;ＭＳ 明朝" w:cs="Arial"/>
          <w:lang w:val="es-PE" w:eastAsia="ja-JP"/>
        </w:rPr>
        <w:t xml:space="preserve"> </w:t>
      </w:r>
      <w:r>
        <w:rPr>
          <w:rFonts w:eastAsia="MS Mincho;ＭＳ 明朝" w:cs="Arial"/>
          <w:i/>
          <w:lang w:val="es-PE" w:eastAsia="ja-JP"/>
        </w:rPr>
        <w:t>Rom. 10:13</w:t>
      </w:r>
    </w:p>
    <w:p>
      <w:pPr>
        <w:pStyle w:val="BodyText"/>
        <w:numPr>
          <w:ilvl w:val="2"/>
          <w:numId w:val="9"/>
        </w:numPr>
        <w:rPr/>
      </w:pPr>
      <w:r>
        <w:rPr>
          <w:rFonts w:eastAsia="MS Mincho;ＭＳ 明朝" w:cs="Arial"/>
          <w:lang w:val="es-PE" w:eastAsia="ja-JP"/>
        </w:rPr>
        <w:t xml:space="preserve">La voluntad de Dios es que </w:t>
      </w:r>
      <w:r>
        <w:rPr>
          <w:rFonts w:eastAsia="MS Mincho;ＭＳ 明朝" w:cs="Arial"/>
          <w:b/>
          <w:lang w:val="es-PE" w:eastAsia="ja-JP"/>
        </w:rPr>
        <w:t>todos</w:t>
      </w:r>
      <w:r>
        <w:rPr>
          <w:rFonts w:eastAsia="MS Mincho;ＭＳ 明朝" w:cs="Arial"/>
          <w:lang w:val="es-PE" w:eastAsia="ja-JP"/>
        </w:rPr>
        <w:t xml:space="preserve"> sean salvos.</w:t>
      </w:r>
      <w:r>
        <w:rPr>
          <w:rFonts w:eastAsia="MS Mincho;ＭＳ 明朝" w:cs="Arial"/>
          <w:b/>
          <w:lang w:val="es-PE" w:eastAsia="ja-JP"/>
        </w:rPr>
        <w:t xml:space="preserve">  </w:t>
      </w:r>
      <w:r>
        <w:rPr>
          <w:rFonts w:eastAsia="MS Mincho;ＭＳ 明朝" w:cs="Arial"/>
          <w:i/>
          <w:lang w:val="es-PE" w:eastAsia="ja-JP"/>
        </w:rPr>
        <w:t>2 P 3:9</w:t>
      </w:r>
    </w:p>
    <w:p>
      <w:pPr>
        <w:pStyle w:val="BodyText"/>
        <w:numPr>
          <w:ilvl w:val="0"/>
          <w:numId w:val="0"/>
        </w:numPr>
        <w:ind w:hanging="0" w:start="1008"/>
        <w:rPr/>
      </w:pPr>
      <w:r>
        <w:rPr/>
        <w:t xml:space="preserve">Cristo murió en la cruz, y derramó su sangre por TODOS; no hay nadie que no pueda ser salvo. Lastimosamente, muchos rechazan este regalo. </w:t>
      </w:r>
    </w:p>
    <w:p>
      <w:pPr>
        <w:pStyle w:val="BodyText"/>
        <w:numPr>
          <w:ilvl w:val="1"/>
          <w:numId w:val="9"/>
        </w:numPr>
        <w:rPr/>
      </w:pPr>
      <w:r>
        <w:rPr/>
        <w:t>¿Debo seguir clases o tener algún requisito para poder testificar?</w:t>
      </w:r>
    </w:p>
    <w:p>
      <w:pPr>
        <w:pStyle w:val="BodyText"/>
        <w:numPr>
          <w:ilvl w:val="2"/>
          <w:numId w:val="9"/>
        </w:numPr>
        <w:rPr/>
      </w:pPr>
      <w:r>
        <w:rPr/>
        <w:t>Recibiste todo lo que necesitas para testificar cuando recibiste a Cristo.</w:t>
      </w:r>
    </w:p>
    <w:p>
      <w:pPr>
        <w:pStyle w:val="BodyText"/>
        <w:numPr>
          <w:ilvl w:val="3"/>
          <w:numId w:val="9"/>
        </w:numPr>
        <w:rPr/>
      </w:pPr>
      <w:r>
        <w:rPr/>
        <w:t>Entiende la verdad de que todos han pecado y necesitan un Salvador.</w:t>
      </w:r>
    </w:p>
    <w:p>
      <w:pPr>
        <w:pStyle w:val="BodyText"/>
        <w:numPr>
          <w:ilvl w:val="3"/>
          <w:numId w:val="9"/>
        </w:numPr>
        <w:rPr/>
      </w:pPr>
      <w:r>
        <w:rPr/>
        <w:t>Entiende la verdad de que Cristo es el único camino para la salvación y que El pagó nuestra deuda del pecado en la Cruz con Su vida y nos limpió del pecado con su sangre.</w:t>
      </w:r>
    </w:p>
    <w:p>
      <w:pPr>
        <w:pStyle w:val="BodyText"/>
        <w:rPr/>
      </w:pPr>
      <w:r>
        <w:rPr/>
      </w:r>
    </w:p>
    <w:p>
      <w:pPr>
        <w:pStyle w:val="BodyText"/>
        <w:numPr>
          <w:ilvl w:val="3"/>
          <w:numId w:val="9"/>
        </w:numPr>
        <w:rPr/>
      </w:pPr>
      <w:r>
        <w:rPr/>
        <w:t>Entiende que la única cosa que uno necesita hacer es arrepentir y orar, aceptando a Cristo como Señor y Salvador.</w:t>
      </w:r>
    </w:p>
    <w:p>
      <w:pPr>
        <w:pStyle w:val="BodyText"/>
        <w:numPr>
          <w:ilvl w:val="2"/>
          <w:numId w:val="9"/>
        </w:numPr>
        <w:rPr/>
      </w:pPr>
      <w:r>
        <w:rPr/>
        <w:t>El  testificar no es nada más que comunicar lo que ha recibido.</w:t>
      </w:r>
    </w:p>
    <w:p>
      <w:pPr>
        <w:pStyle w:val="TextBody2"/>
        <w:rPr/>
      </w:pPr>
      <w:r>
        <w:rPr/>
        <w:t xml:space="preserve">Debemos recordar que es el Espíritu Santo que convence                             al hombre de su pecado y que éste necesita del Salvador. </w:t>
      </w:r>
    </w:p>
    <w:p>
      <w:pPr>
        <w:pStyle w:val="BodyText"/>
        <w:numPr>
          <w:ilvl w:val="2"/>
          <w:numId w:val="9"/>
        </w:numPr>
        <w:rPr/>
      </w:pPr>
      <w:r>
        <w:rPr/>
        <w:t>Cuando crezca en entendimiento y conocimiento de la Biblia, también crecerá su habilidad de comunicar el Evangelio con confianza y ejemplos bíblicos. Abajo hay unas sugerencias para mejorar su manera de testificar.</w:t>
      </w:r>
    </w:p>
    <w:p>
      <w:pPr>
        <w:pStyle w:val="BodyText"/>
        <w:numPr>
          <w:ilvl w:val="3"/>
          <w:numId w:val="9"/>
        </w:numPr>
        <w:rPr/>
      </w:pPr>
      <w:r>
        <w:rPr/>
        <w:t>Empiece con memorizar unos versículos claves. Los de las primeras lecciones del Discipulado son muy buenos.</w:t>
      </w:r>
    </w:p>
    <w:p>
      <w:pPr>
        <w:pStyle w:val="BodyText"/>
        <w:numPr>
          <w:ilvl w:val="3"/>
          <w:numId w:val="9"/>
        </w:numPr>
        <w:rPr/>
      </w:pPr>
      <w:r>
        <w:rPr/>
        <w:t>Escriba su testimonio para clarificarlo en la mente como una ayuda para comunicarlo.</w:t>
      </w:r>
    </w:p>
    <w:p>
      <w:pPr>
        <w:pStyle w:val="BodyText"/>
        <w:numPr>
          <w:ilvl w:val="3"/>
          <w:numId w:val="9"/>
        </w:numPr>
        <w:rPr/>
      </w:pPr>
      <w:r>
        <w:rPr/>
        <w:t>Practique dando su testimonio a su discipulador para clarificar el mensaje y ganar la confianza de darlo a otros.</w:t>
      </w:r>
    </w:p>
    <w:p>
      <w:pPr>
        <w:pStyle w:val="BodyText"/>
        <w:rPr/>
      </w:pPr>
      <w:r>
        <w:rPr/>
      </w:r>
    </w:p>
    <w:p>
      <w:pPr>
        <w:pStyle w:val="BodyText"/>
        <w:rPr/>
      </w:pPr>
      <w:r>
        <w:rPr>
          <w:rFonts w:eastAsia="MS Mincho;ＭＳ 明朝" w:cs="Arial"/>
          <w:b/>
          <w:lang w:val="es-PE" w:eastAsia="ja-JP"/>
        </w:rPr>
        <w:t>NOTA</w:t>
      </w:r>
      <w:r>
        <w:rPr>
          <w:rFonts w:eastAsia="MS Mincho;ＭＳ 明朝" w:cs="Arial"/>
          <w:lang w:val="es-PE" w:eastAsia="ja-JP"/>
        </w:rPr>
        <w:t>: Entre los cristianos hoy en día existen algunas actitudes como:</w:t>
      </w:r>
    </w:p>
    <w:p>
      <w:pPr>
        <w:pStyle w:val="TextBody2"/>
        <w:jc w:val="start"/>
        <w:rPr/>
      </w:pPr>
      <w:r>
        <w:rPr/>
        <w:t>1. Hay un “don de evangelismo” y aquellos que no tienen este “don” están excluidos de la responsabilidad de testificar.</w:t>
      </w:r>
    </w:p>
    <w:p>
      <w:pPr>
        <w:pStyle w:val="TextBody2"/>
        <w:jc w:val="start"/>
        <w:rPr/>
      </w:pPr>
      <w:r>
        <w:rPr/>
        <w:t>2. Todos son predestinados para ir al cielo o al infierno.</w:t>
      </w:r>
    </w:p>
    <w:p>
      <w:pPr>
        <w:pStyle w:val="TextBody2"/>
        <w:jc w:val="start"/>
        <w:rPr/>
      </w:pPr>
      <w:r>
        <w:rPr/>
        <w:t>3. Sólo los pastores tienen el deber de predicar el Evangelio.</w:t>
      </w:r>
    </w:p>
    <w:p>
      <w:pPr>
        <w:pStyle w:val="TextBody2"/>
        <w:jc w:val="start"/>
        <w:rPr/>
      </w:pPr>
      <w:r>
        <w:rPr/>
        <w:t>4. Se tiene que usar “trucos” (maneras extravagantes) para que la gente acepte a Cristo.</w:t>
      </w:r>
    </w:p>
    <w:p>
      <w:pPr>
        <w:sectPr>
          <w:headerReference w:type="even" r:id="rId40"/>
          <w:headerReference w:type="default" r:id="rId41"/>
          <w:headerReference w:type="first" r:id="rId42"/>
          <w:footerReference w:type="even" r:id="rId43"/>
          <w:footerReference w:type="default" r:id="rId44"/>
          <w:footerReference w:type="first" r:id="rId45"/>
          <w:type w:val="nextPage"/>
          <w:pgSz w:w="8395" w:h="11909"/>
          <w:pgMar w:left="1138" w:right="720" w:gutter="0" w:header="720" w:top="1239" w:footer="720" w:bottom="1037"/>
          <w:pgNumType w:fmt="decimal"/>
          <w:formProt w:val="false"/>
          <w:textDirection w:val="lrTb"/>
          <w:docGrid w:type="default" w:linePitch="600" w:charSpace="32768"/>
        </w:sectPr>
        <w:pStyle w:val="TextBody2"/>
        <w:jc w:val="start"/>
        <w:rPr/>
      </w:pPr>
      <w:r>
        <w:rPr/>
        <w:t>Sobre la base de los principios  bíblicos enseñados en esta lección, debes entender que tales enseñanzas son falsas y por qué lo son.</w:t>
      </w:r>
    </w:p>
    <w:p>
      <w:pPr>
        <w:pStyle w:val="Title"/>
        <w:tabs>
          <w:tab w:val="clear" w:pos="709"/>
          <w:tab w:val="left" w:pos="0" w:leader="none"/>
        </w:tabs>
        <w:ind w:hanging="0" w:start="0"/>
        <w:rPr/>
      </w:pPr>
      <w:r>
        <w:rPr/>
        <w:t>Lección 18 – El Tribunal de Cristo</w:t>
      </w:r>
    </w:p>
    <w:p>
      <w:pPr>
        <w:pStyle w:val="TextBody2"/>
        <w:rPr>
          <w:b/>
          <w:bCs/>
        </w:rPr>
      </w:pPr>
      <w:r>
        <w:rPr>
          <w:b/>
          <w:bCs/>
        </w:rPr>
        <w:t>VERSICULOS CLAVES PARA MEMORIZAR:</w:t>
      </w:r>
    </w:p>
    <w:p>
      <w:pPr>
        <w:pStyle w:val="TextBody2"/>
        <w:rPr/>
      </w:pPr>
      <w:r>
        <w:rPr/>
        <w:t>2 Corintios 5:8-9; 1 Juan 2:28; Lucas 16:15</w:t>
      </w:r>
    </w:p>
    <w:p>
      <w:pPr>
        <w:pStyle w:val="TextBody2"/>
        <w:rPr/>
      </w:pPr>
      <w:r>
        <w:rPr/>
        <w:t xml:space="preserve"> </w:t>
      </w:r>
      <w:r>
        <w:rPr/>
        <w:t>¿Habrá un día de juicio para los cristianos, y por qué seré juzgado?</w:t>
      </w:r>
    </w:p>
    <w:p>
      <w:pPr>
        <w:pStyle w:val="TextBody2"/>
        <w:rPr/>
      </w:pPr>
      <w:r>
        <w:rPr/>
      </w:r>
    </w:p>
    <w:p>
      <w:pPr>
        <w:pStyle w:val="TextBody2"/>
        <w:rPr/>
      </w:pPr>
      <w:r>
        <w:rPr/>
        <w:t>La vida cristiana es una serie de verdades paradójicas. La Biblia dice que los caminos de Dios no son nuestros caminos porque el hombre mira las cosas físicas, externas, mientras que Dios mira la actitud del corazón y funciona en el reino espiritual. Si vas a servir a Dios efectivamente, debes apartar su enfoque de las cosas físicas y concentrarse en lo espiritual, poniendo su enfoque en las cosas eternas.</w:t>
      </w:r>
    </w:p>
    <w:p>
      <w:pPr>
        <w:pStyle w:val="BodyText"/>
        <w:rPr/>
      </w:pPr>
      <w:r>
        <w:rPr/>
      </w:r>
    </w:p>
    <w:p>
      <w:pPr>
        <w:pStyle w:val="BodyText"/>
        <w:numPr>
          <w:ilvl w:val="0"/>
          <w:numId w:val="10"/>
        </w:numPr>
        <w:rPr/>
      </w:pPr>
      <w:r>
        <w:rPr>
          <w:b/>
          <w:bCs/>
        </w:rPr>
        <w:t xml:space="preserve">Comprenda la </w:t>
      </w:r>
      <w:r>
        <w:rPr>
          <w:b/>
          <w:bCs/>
          <w:u w:val="single"/>
        </w:rPr>
        <w:t>__________</w:t>
      </w:r>
      <w:r>
        <w:rPr>
          <w:b/>
          <w:bCs/>
        </w:rPr>
        <w:t xml:space="preserve"> del “Tribunal de Cristo”.</w:t>
      </w:r>
    </w:p>
    <w:p>
      <w:pPr>
        <w:pStyle w:val="BodyText"/>
        <w:numPr>
          <w:ilvl w:val="1"/>
          <w:numId w:val="10"/>
        </w:numPr>
        <w:rPr/>
      </w:pPr>
      <w:r>
        <w:rPr>
          <w:rFonts w:eastAsia="MS Mincho;ＭＳ 明朝" w:cs="Arial"/>
          <w:lang w:val="es-PE" w:eastAsia="ja-JP"/>
        </w:rPr>
        <w:t xml:space="preserve">Dios juzgará a cada ser </w:t>
      </w:r>
      <w:r>
        <w:rPr>
          <w:rFonts w:eastAsia="MS Mincho;ＭＳ 明朝" w:cs="Arial"/>
          <w:b w:val="false"/>
          <w:bCs w:val="false"/>
          <w:u w:val="none"/>
          <w:lang w:val="es-PE" w:eastAsia="ja-JP"/>
        </w:rPr>
        <w:t>humano</w:t>
      </w:r>
      <w:r>
        <w:rPr>
          <w:rFonts w:eastAsia="MS Mincho;ＭＳ 明朝" w:cs="Arial"/>
          <w:lang w:val="es-PE" w:eastAsia="ja-JP"/>
        </w:rPr>
        <w:t xml:space="preserve"> que haya vivido. </w:t>
      </w:r>
      <w:r>
        <w:rPr>
          <w:rFonts w:eastAsia="MS Mincho;ＭＳ 明朝" w:cs="Arial"/>
          <w:i/>
          <w:lang w:val="es-PE" w:eastAsia="ja-JP"/>
        </w:rPr>
        <w:t>Pr. 29:26; Heb. 9:27</w:t>
      </w:r>
    </w:p>
    <w:p>
      <w:pPr>
        <w:pStyle w:val="BodyText"/>
        <w:numPr>
          <w:ilvl w:val="1"/>
          <w:numId w:val="10"/>
        </w:numPr>
        <w:rPr/>
      </w:pPr>
      <w:r>
        <w:rPr>
          <w:rFonts w:eastAsia="MS Mincho;ＭＳ 明朝" w:cs="Arial"/>
          <w:lang w:val="es-PE" w:eastAsia="ja-JP"/>
        </w:rPr>
        <w:t xml:space="preserve">Dios juzgó el pecado del mundo en el </w:t>
      </w:r>
      <w:r>
        <w:rPr>
          <w:rFonts w:eastAsia="MS Mincho;ＭＳ 明朝" w:cs="Arial"/>
          <w:b w:val="false"/>
          <w:bCs w:val="false"/>
          <w:u w:val="none"/>
          <w:lang w:val="es-PE" w:eastAsia="ja-JP"/>
        </w:rPr>
        <w:t>Calvario</w:t>
      </w:r>
      <w:r>
        <w:rPr>
          <w:rFonts w:eastAsia="MS Mincho;ＭＳ 明朝" w:cs="Arial"/>
          <w:lang w:val="es-PE" w:eastAsia="ja-JP"/>
        </w:rPr>
        <w:t>. Al poner su fe en Cristo, ya no tienes que temer comparecer a juicio por  sus pecados porque el fue juzgado en su lugar.</w:t>
      </w:r>
      <w:r>
        <w:rPr>
          <w:rFonts w:eastAsia="MS Mincho;ＭＳ 明朝" w:cs="Arial"/>
          <w:i/>
          <w:lang w:val="es-PE" w:eastAsia="ja-JP"/>
        </w:rPr>
        <w:t xml:space="preserve"> 1 Pe 2:24; 2 Co 5:21; Gál 3:13</w:t>
      </w:r>
    </w:p>
    <w:p>
      <w:pPr>
        <w:pStyle w:val="BodyText"/>
        <w:numPr>
          <w:ilvl w:val="1"/>
          <w:numId w:val="10"/>
        </w:numPr>
        <w:rPr/>
      </w:pPr>
      <w:r>
        <w:rPr>
          <w:rFonts w:eastAsia="MS Mincho;ＭＳ 明朝" w:cs="Arial"/>
          <w:lang w:val="es-PE" w:eastAsia="ja-JP"/>
        </w:rPr>
        <w:t xml:space="preserve">Su juicio será por el servicio que has hecho por el Señor Jesucristo después de su salvación. Este evento es llamado en la Biblia “El Tribunal de Cristo” </w:t>
      </w:r>
      <w:r>
        <w:rPr>
          <w:rFonts w:eastAsia="MS Mincho;ＭＳ 明朝" w:cs="Arial"/>
          <w:i/>
          <w:lang w:val="es-PE" w:eastAsia="ja-JP"/>
        </w:rPr>
        <w:t>2 Co 5:10; Rom 14:10</w:t>
      </w:r>
    </w:p>
    <w:p>
      <w:pPr>
        <w:pStyle w:val="TextBody2"/>
        <w:rPr/>
      </w:pPr>
      <w:r>
        <w:rPr/>
        <w:t>Considerando que el pecado del mundo fue juzgado en el Calvario por Dios, ¿por qué tuviera un creyente que presentarse                                           al tribunal de Cristo si todos sus pecados ya han sido juzgados?</w:t>
      </w:r>
    </w:p>
    <w:p>
      <w:pPr>
        <w:pStyle w:val="BodyText"/>
        <w:numPr>
          <w:ilvl w:val="0"/>
          <w:numId w:val="10"/>
        </w:numPr>
        <w:rPr/>
      </w:pPr>
      <w:r>
        <w:rPr>
          <w:rFonts w:eastAsia="MS Mincho;ＭＳ 明朝" w:cs="Arial"/>
          <w:b/>
          <w:lang w:val="es-PE" w:eastAsia="ja-JP"/>
        </w:rPr>
        <w:t xml:space="preserve">Comprenda por qué </w:t>
      </w:r>
      <w:r>
        <w:rPr>
          <w:rFonts w:eastAsia="MS Mincho;ＭＳ 明朝" w:cs="Arial"/>
          <w:b/>
          <w:u w:val="single"/>
          <w:lang w:val="es-PE" w:eastAsia="ja-JP"/>
        </w:rPr>
        <w:t>___________</w:t>
      </w:r>
      <w:r>
        <w:rPr>
          <w:rFonts w:eastAsia="MS Mincho;ＭＳ 明朝" w:cs="Arial"/>
          <w:b/>
          <w:lang w:val="es-PE" w:eastAsia="ja-JP"/>
        </w:rPr>
        <w:t xml:space="preserve"> será juzgado en el Tribunal de Cristo.</w:t>
      </w:r>
    </w:p>
    <w:p>
      <w:pPr>
        <w:pStyle w:val="BodyText"/>
        <w:numPr>
          <w:ilvl w:val="1"/>
          <w:numId w:val="10"/>
        </w:numPr>
        <w:rPr/>
      </w:pPr>
      <w:r>
        <w:rPr>
          <w:rFonts w:eastAsia="MS Mincho;ＭＳ 明朝" w:cs="Arial"/>
          <w:lang w:val="es-PE" w:eastAsia="ja-JP"/>
        </w:rPr>
        <w:t xml:space="preserve">Serás juzgado por el servicio (obras) que haya hecho como siervo de Jesucristo. </w:t>
      </w:r>
      <w:r>
        <w:rPr>
          <w:rFonts w:eastAsia="MS Mincho;ＭＳ 明朝" w:cs="Arial"/>
          <w:i/>
          <w:lang w:val="es-PE" w:eastAsia="ja-JP"/>
        </w:rPr>
        <w:t>2 Co. 3:11-15</w:t>
      </w:r>
    </w:p>
    <w:p>
      <w:pPr>
        <w:pStyle w:val="BodyText"/>
        <w:numPr>
          <w:ilvl w:val="1"/>
          <w:numId w:val="10"/>
        </w:numPr>
        <w:rPr/>
      </w:pPr>
      <w:r>
        <w:rPr/>
        <w:t xml:space="preserve">Ese servicio (obras) será juzgado por su </w:t>
      </w:r>
      <w:r>
        <w:rPr>
          <w:b w:val="false"/>
          <w:bCs w:val="false"/>
          <w:u w:val="none"/>
        </w:rPr>
        <w:t>calidad</w:t>
      </w:r>
      <w:r>
        <w:rPr/>
        <w:t>, y no por su cantidad.</w:t>
      </w:r>
    </w:p>
    <w:p>
      <w:pPr>
        <w:pStyle w:val="BodyText"/>
        <w:rPr/>
      </w:pPr>
      <w:r>
        <w:rPr/>
      </w:r>
    </w:p>
    <w:p>
      <w:pPr>
        <w:pStyle w:val="BodyText"/>
        <w:numPr>
          <w:ilvl w:val="2"/>
          <w:numId w:val="10"/>
        </w:numPr>
        <w:rPr/>
      </w:pPr>
      <w:r>
        <w:rPr>
          <w:rFonts w:eastAsia="MS Mincho;ＭＳ 明朝" w:cs="Arial"/>
          <w:lang w:val="es-PE" w:eastAsia="ja-JP"/>
        </w:rPr>
        <w:t>La obra de cada uno se juzgará CUAL SEA  (es decir, sus cualidades), no cuanta sea</w:t>
      </w:r>
      <w:r>
        <w:rPr>
          <w:rFonts w:eastAsia="MS Mincho;ＭＳ 明朝" w:cs="Arial"/>
          <w:i/>
          <w:lang w:val="es-PE" w:eastAsia="ja-JP"/>
        </w:rPr>
        <w:t>. 1 Co. 3:13</w:t>
      </w:r>
    </w:p>
    <w:p>
      <w:pPr>
        <w:pStyle w:val="BodyText"/>
        <w:numPr>
          <w:ilvl w:val="2"/>
          <w:numId w:val="10"/>
        </w:numPr>
        <w:rPr/>
      </w:pPr>
      <w:r>
        <w:rPr>
          <w:rFonts w:eastAsia="MS Mincho;ＭＳ 明朝" w:cs="Arial"/>
          <w:lang w:val="es-PE" w:eastAsia="ja-JP"/>
        </w:rPr>
        <w:t xml:space="preserve">El sentido del deber y la obediencia son más importantes que los sentimientos y las emociones. Si se llevan a cabo las obras apropiadas, esto conduce a desarrollar una actitud apropiada y relaciones personales correctas como resultado natural. </w:t>
      </w:r>
      <w:r>
        <w:rPr>
          <w:rFonts w:eastAsia="MS Mincho;ＭＳ 明朝" w:cs="Arial"/>
          <w:i/>
          <w:lang w:val="es-PE" w:eastAsia="ja-JP"/>
        </w:rPr>
        <w:t>1 Ts 2:4 Ef 6:6</w:t>
      </w:r>
    </w:p>
    <w:p>
      <w:pPr>
        <w:pStyle w:val="BodyText"/>
        <w:numPr>
          <w:ilvl w:val="2"/>
          <w:numId w:val="10"/>
        </w:numPr>
        <w:rPr/>
      </w:pPr>
      <w:r>
        <w:rPr>
          <w:rFonts w:eastAsia="MS Mincho;ＭＳ 明朝" w:cs="Arial"/>
          <w:lang w:val="es-PE" w:eastAsia="ja-JP"/>
        </w:rPr>
        <w:t xml:space="preserve">Dios prueba nuestro corazón al entregarnos una tarea que cumplir. </w:t>
      </w:r>
      <w:r>
        <w:rPr>
          <w:rFonts w:eastAsia="MS Mincho;ＭＳ 明朝" w:cs="Arial"/>
          <w:i/>
          <w:lang w:val="es-PE" w:eastAsia="ja-JP"/>
        </w:rPr>
        <w:t>1 Cr 29:17, 19; Jer 17:10; Ap 2:23</w:t>
      </w:r>
    </w:p>
    <w:p>
      <w:pPr>
        <w:pStyle w:val="TextBody2"/>
        <w:rPr/>
      </w:pPr>
      <w:r>
        <w:rPr/>
        <w:t>Si Dios pone tanta atención a la mente y el corazón,                                 ¿Cuánta atención debemos enfocar a los                                                 pensamientos de la mente y los deseos del corazón?</w:t>
      </w:r>
    </w:p>
    <w:p>
      <w:pPr>
        <w:pStyle w:val="BodyText"/>
        <w:numPr>
          <w:ilvl w:val="0"/>
          <w:numId w:val="10"/>
        </w:numPr>
        <w:rPr/>
      </w:pPr>
      <w:r>
        <w:rPr/>
        <w:t xml:space="preserve"> </w:t>
      </w:r>
      <w:r>
        <w:rPr>
          <w:b/>
          <w:bCs/>
        </w:rPr>
        <w:t xml:space="preserve">Comprenda cuáles son las </w:t>
      </w:r>
      <w:r>
        <w:rPr>
          <w:b/>
          <w:bCs/>
          <w:u w:val="single"/>
        </w:rPr>
        <w:t>___________________</w:t>
      </w:r>
      <w:r>
        <w:rPr>
          <w:b/>
          <w:bCs/>
        </w:rPr>
        <w:t xml:space="preserve"> negativas de este juicio.</w:t>
      </w:r>
    </w:p>
    <w:p>
      <w:pPr>
        <w:pStyle w:val="BodyText"/>
        <w:numPr>
          <w:ilvl w:val="1"/>
          <w:numId w:val="10"/>
        </w:numPr>
        <w:rPr/>
      </w:pPr>
      <w:r>
        <w:rPr/>
        <w:t xml:space="preserve">Pablo dice, Hablando del Tribunal de Cristo en 2 Co. 5:11 que el “…temor del Señor,…” debiera </w:t>
      </w:r>
      <w:r>
        <w:rPr>
          <w:b w:val="false"/>
          <w:bCs w:val="false"/>
          <w:u w:val="none"/>
        </w:rPr>
        <w:t>motivarnos</w:t>
      </w:r>
      <w:r>
        <w:rPr/>
        <w:t xml:space="preserve"> a servir a Dios y a persuadir a los hombres. El cristiano nunca debe temer que irá al infierno, pero si hay otras cosas por las cuales el cristiano debe estar prevenido en relación con el juicio final.</w:t>
      </w:r>
    </w:p>
    <w:p>
      <w:pPr>
        <w:pStyle w:val="BodyText"/>
        <w:numPr>
          <w:ilvl w:val="2"/>
          <w:numId w:val="10"/>
        </w:numPr>
        <w:rPr/>
      </w:pPr>
      <w:r>
        <w:rPr/>
        <w:t>Algunos cristianos serán hallados:</w:t>
      </w:r>
    </w:p>
    <w:p>
      <w:pPr>
        <w:pStyle w:val="BodyText"/>
        <w:numPr>
          <w:ilvl w:val="3"/>
          <w:numId w:val="10"/>
        </w:numPr>
        <w:rPr/>
      </w:pPr>
      <w:r>
        <w:rPr>
          <w:rFonts w:eastAsia="MS Mincho;ＭＳ 明朝" w:cs="Arial"/>
          <w:lang w:val="es-PE" w:eastAsia="ja-JP"/>
        </w:rPr>
        <w:t xml:space="preserve">Avergonzados por no estar viviendo por el Señor Jesucristo, en su venida. </w:t>
      </w:r>
      <w:r>
        <w:rPr>
          <w:rFonts w:eastAsia="MS Mincho;ＭＳ 明朝" w:cs="Arial"/>
          <w:i/>
          <w:lang w:val="es-PE" w:eastAsia="ja-JP"/>
        </w:rPr>
        <w:t>1 Jn 2:28</w:t>
      </w:r>
    </w:p>
    <w:p>
      <w:pPr>
        <w:pStyle w:val="BodyText"/>
        <w:numPr>
          <w:ilvl w:val="3"/>
          <w:numId w:val="10"/>
        </w:numPr>
        <w:rPr/>
      </w:pPr>
      <w:r>
        <w:rPr>
          <w:rFonts w:eastAsia="MS Mincho;ＭＳ 明朝" w:cs="Arial"/>
          <w:lang w:val="es-PE" w:eastAsia="ja-JP"/>
        </w:rPr>
        <w:t xml:space="preserve">Sufriendo pérdida porque sus obras (trabajo) fueron temporales y no eternas. </w:t>
      </w:r>
      <w:r>
        <w:rPr>
          <w:rFonts w:eastAsia="MS Mincho;ＭＳ 明朝" w:cs="Arial"/>
          <w:i/>
          <w:lang w:val="es-PE" w:eastAsia="ja-JP"/>
        </w:rPr>
        <w:t>1 Co 3:15</w:t>
      </w:r>
    </w:p>
    <w:p>
      <w:pPr>
        <w:pStyle w:val="BodyText"/>
        <w:numPr>
          <w:ilvl w:val="3"/>
          <w:numId w:val="10"/>
        </w:numPr>
        <w:rPr/>
      </w:pPr>
      <w:r>
        <w:rPr>
          <w:rFonts w:eastAsia="MS Mincho;ＭＳ 明朝" w:cs="Arial"/>
          <w:lang w:val="es-PE" w:eastAsia="ja-JP"/>
        </w:rPr>
        <w:t xml:space="preserve">Perdiendo recompensas porque han vivido en pecado en lugar de vivir para Jesucristo. </w:t>
      </w:r>
      <w:r>
        <w:rPr>
          <w:rFonts w:eastAsia="MS Mincho;ＭＳ 明朝" w:cs="Arial"/>
          <w:i/>
          <w:lang w:val="es-PE" w:eastAsia="ja-JP"/>
        </w:rPr>
        <w:t>2 Co 5:10; Gál 6:7-</w:t>
      </w:r>
      <w:r>
        <w:rPr>
          <w:rFonts w:eastAsia="MS Mincho;ＭＳ 明朝" w:cs="Arial"/>
          <w:lang w:val="es-PE" w:eastAsia="ja-JP"/>
        </w:rPr>
        <w:t>8</w:t>
      </w:r>
    </w:p>
    <w:p>
      <w:pPr>
        <w:pStyle w:val="TextBody2"/>
        <w:rPr/>
      </w:pPr>
      <w:r>
        <w:rPr/>
        <w:t>¿Cuándo son probadas por fuego, que obras salen                                    como tesoro, las temporales o las eternas?</w:t>
      </w:r>
    </w:p>
    <w:p>
      <w:pPr>
        <w:pStyle w:val="TextBody2"/>
        <w:rPr/>
      </w:pPr>
      <w:r>
        <w:rPr/>
        <w:t>¿Cómo puede el cristiano asegurarse de vivir por Cristo en cada momento para que no pase las consecuencias negativas antes mencionadas?</w:t>
      </w:r>
    </w:p>
    <w:p>
      <w:pPr>
        <w:pStyle w:val="BodyText"/>
        <w:rPr/>
      </w:pPr>
      <w:r>
        <w:rPr/>
      </w:r>
    </w:p>
    <w:p>
      <w:pPr>
        <w:pStyle w:val="BodyText"/>
        <w:numPr>
          <w:ilvl w:val="1"/>
          <w:numId w:val="10"/>
        </w:numPr>
        <w:rPr/>
      </w:pPr>
      <w:r>
        <w:rPr/>
        <w:t xml:space="preserve">Las </w:t>
      </w:r>
      <w:r>
        <w:rPr>
          <w:b w:val="false"/>
          <w:bCs w:val="false"/>
          <w:u w:val="none"/>
        </w:rPr>
        <w:t>apariencias</w:t>
      </w:r>
      <w:r>
        <w:rPr/>
        <w:t xml:space="preserve"> muchas veces son engañosas.</w:t>
      </w:r>
    </w:p>
    <w:p>
      <w:pPr>
        <w:pStyle w:val="BodyText"/>
        <w:numPr>
          <w:ilvl w:val="2"/>
          <w:numId w:val="10"/>
        </w:numPr>
        <w:rPr/>
      </w:pPr>
      <w:r>
        <w:rPr>
          <w:rFonts w:eastAsia="MS Mincho;ＭＳ 明朝" w:cs="Arial"/>
          <w:lang w:val="es-PE" w:eastAsia="ja-JP"/>
        </w:rPr>
        <w:t>Muchas personas sólo APARENTAN ser siervos del Señor.</w:t>
      </w:r>
      <w:r>
        <w:rPr>
          <w:rFonts w:eastAsia="MS Mincho;ＭＳ 明朝" w:cs="Arial"/>
          <w:i/>
          <w:lang w:val="es-PE" w:eastAsia="ja-JP"/>
        </w:rPr>
        <w:t xml:space="preserve"> Lc 16:15; 1 Co 1:27-31</w:t>
      </w:r>
    </w:p>
    <w:p>
      <w:pPr>
        <w:pStyle w:val="BodyText"/>
        <w:numPr>
          <w:ilvl w:val="2"/>
          <w:numId w:val="10"/>
        </w:numPr>
        <w:rPr/>
      </w:pPr>
      <w:r>
        <w:rPr>
          <w:rFonts w:eastAsia="MS Mincho;ＭＳ 明朝" w:cs="Arial"/>
          <w:lang w:val="es-PE" w:eastAsia="ja-JP"/>
        </w:rPr>
        <w:t xml:space="preserve">Esté seguro en invertir en recompensas celestiales en lugar de las terrenales. </w:t>
      </w:r>
      <w:r>
        <w:rPr>
          <w:rFonts w:eastAsia="MS Mincho;ＭＳ 明朝" w:cs="Arial"/>
          <w:i/>
          <w:lang w:val="es-PE" w:eastAsia="ja-JP"/>
        </w:rPr>
        <w:t xml:space="preserve"> Mt 6:19-20; Col 3:1-4</w:t>
      </w:r>
    </w:p>
    <w:p>
      <w:pPr>
        <w:pStyle w:val="TextBody2"/>
        <w:rPr/>
      </w:pPr>
      <w:r>
        <w:rPr/>
        <w:t>Seguramente, debemos enfocar el corazón y los deseos en las cosas de Dios y no tanto en las de la tierra, ¿qué tipo de cosas debemos buscar?</w:t>
      </w:r>
    </w:p>
    <w:p>
      <w:pPr>
        <w:pStyle w:val="BodyText"/>
        <w:numPr>
          <w:ilvl w:val="0"/>
          <w:numId w:val="10"/>
        </w:numPr>
        <w:rPr/>
      </w:pPr>
      <w:r>
        <w:rPr/>
        <w:t xml:space="preserve"> </w:t>
      </w:r>
      <w:r>
        <w:rPr>
          <w:b/>
          <w:bCs/>
        </w:rPr>
        <w:t xml:space="preserve">Comprenda cuáles son las </w:t>
      </w:r>
      <w:r>
        <w:rPr>
          <w:b/>
          <w:bCs/>
          <w:u w:val="single"/>
        </w:rPr>
        <w:t>________________</w:t>
      </w:r>
      <w:r>
        <w:rPr>
          <w:b/>
          <w:bCs/>
        </w:rPr>
        <w:t xml:space="preserve"> que pueden obtenerse en este juicio.</w:t>
      </w:r>
    </w:p>
    <w:p>
      <w:pPr>
        <w:pStyle w:val="BodyText"/>
        <w:numPr>
          <w:ilvl w:val="1"/>
          <w:numId w:val="10"/>
        </w:numPr>
        <w:rPr/>
      </w:pPr>
      <w:r>
        <w:rPr>
          <w:rFonts w:eastAsia="MS Mincho;ＭＳ 明朝" w:cs="Arial"/>
          <w:lang w:val="es-PE" w:eastAsia="ja-JP"/>
        </w:rPr>
        <w:t xml:space="preserve">La Corona de </w:t>
      </w:r>
      <w:r>
        <w:rPr>
          <w:rFonts w:eastAsia="MS Mincho;ＭＳ 明朝" w:cs="Arial"/>
          <w:b w:val="false"/>
          <w:bCs w:val="false"/>
          <w:u w:val="none"/>
          <w:lang w:val="es-PE" w:eastAsia="ja-JP"/>
        </w:rPr>
        <w:t>Justicia</w:t>
      </w:r>
      <w:r>
        <w:rPr>
          <w:rFonts w:eastAsia="MS Mincho;ＭＳ 明朝" w:cs="Arial"/>
          <w:lang w:val="es-PE" w:eastAsia="ja-JP"/>
        </w:rPr>
        <w:t xml:space="preserve"> – dada a aquellos que aman la segunda venida del Señor Jesucristo.  </w:t>
      </w:r>
      <w:r>
        <w:rPr>
          <w:rFonts w:eastAsia="MS Mincho;ＭＳ 明朝" w:cs="Arial"/>
          <w:i/>
          <w:lang w:val="es-PE" w:eastAsia="ja-JP"/>
        </w:rPr>
        <w:t>2 Ti 4:8</w:t>
      </w:r>
      <w:r>
        <w:rPr>
          <w:rFonts w:eastAsia="MS Mincho;ＭＳ 明朝" w:cs="Arial"/>
          <w:lang w:val="es-PE" w:eastAsia="ja-JP"/>
        </w:rPr>
        <w:t xml:space="preserve"> </w:t>
      </w:r>
    </w:p>
    <w:p>
      <w:pPr>
        <w:pStyle w:val="BodyText"/>
        <w:numPr>
          <w:ilvl w:val="2"/>
          <w:numId w:val="10"/>
        </w:numPr>
        <w:rPr/>
      </w:pPr>
      <w:r>
        <w:rPr>
          <w:rFonts w:eastAsia="MS Mincho;ＭＳ 明朝" w:cs="Arial"/>
          <w:lang w:val="es-PE" w:eastAsia="ja-JP"/>
        </w:rPr>
        <w:t xml:space="preserve">La Biblia termina con “Ven, Señor Jesús”.   </w:t>
      </w:r>
      <w:r>
        <w:rPr>
          <w:rFonts w:eastAsia="MS Mincho;ＭＳ 明朝" w:cs="Arial"/>
          <w:i/>
          <w:lang w:val="es-PE" w:eastAsia="ja-JP"/>
        </w:rPr>
        <w:t>Ap. 22:20</w:t>
      </w:r>
    </w:p>
    <w:p>
      <w:pPr>
        <w:pStyle w:val="BodyText"/>
        <w:numPr>
          <w:ilvl w:val="2"/>
          <w:numId w:val="10"/>
        </w:numPr>
        <w:rPr/>
      </w:pPr>
      <w:r>
        <w:rPr>
          <w:rFonts w:eastAsia="MS Mincho;ＭＳ 明朝" w:cs="Arial"/>
          <w:lang w:val="es-PE" w:eastAsia="ja-JP"/>
        </w:rPr>
        <w:t xml:space="preserve">El mayor deseo de su vida debería ser el estar con Jesucristo. </w:t>
      </w:r>
      <w:r>
        <w:rPr>
          <w:rFonts w:eastAsia="MS Mincho;ＭＳ 明朝" w:cs="Arial"/>
          <w:i/>
          <w:lang w:val="es-PE" w:eastAsia="ja-JP"/>
        </w:rPr>
        <w:t>Fil. 1:23-24</w:t>
      </w:r>
    </w:p>
    <w:p>
      <w:pPr>
        <w:pStyle w:val="BodyText"/>
        <w:numPr>
          <w:ilvl w:val="2"/>
          <w:numId w:val="10"/>
        </w:numPr>
        <w:rPr/>
      </w:pPr>
      <w:r>
        <w:rPr>
          <w:rFonts w:eastAsia="MS Mincho;ＭＳ 明朝" w:cs="Arial"/>
          <w:lang w:val="es-PE" w:eastAsia="ja-JP"/>
        </w:rPr>
        <w:t xml:space="preserve">No amarás su venida a menos que, al igual que Pablo, has peleado la buena batalla, acabado la carrera, y guardado la fe.  </w:t>
      </w:r>
      <w:r>
        <w:rPr>
          <w:rFonts w:eastAsia="MS Mincho;ＭＳ 明朝" w:cs="Arial"/>
          <w:i/>
          <w:iCs/>
          <w:lang w:val="es-PE" w:eastAsia="ja-JP"/>
        </w:rPr>
        <w:t>2 Ti. 4:7</w:t>
      </w:r>
    </w:p>
    <w:p>
      <w:pPr>
        <w:pStyle w:val="BodyText"/>
        <w:numPr>
          <w:ilvl w:val="1"/>
          <w:numId w:val="10"/>
        </w:numPr>
        <w:rPr/>
      </w:pPr>
      <w:r>
        <w:rPr>
          <w:rFonts w:cs="Arial"/>
          <w:lang w:val="es-PE" w:eastAsia="ko-KR"/>
        </w:rPr>
        <w:t xml:space="preserve">La Corona de la </w:t>
      </w:r>
      <w:r>
        <w:rPr>
          <w:rFonts w:cs="Arial"/>
          <w:b w:val="false"/>
          <w:bCs w:val="false"/>
          <w:u w:val="none"/>
          <w:lang w:val="es-PE" w:eastAsia="ko-KR"/>
        </w:rPr>
        <w:t>Vida</w:t>
      </w:r>
      <w:r>
        <w:rPr>
          <w:rFonts w:cs="Arial"/>
          <w:lang w:val="es-PE" w:eastAsia="ko-KR"/>
        </w:rPr>
        <w:t xml:space="preserve"> – para los mártires. </w:t>
      </w:r>
      <w:r>
        <w:rPr>
          <w:rFonts w:cs="Arial"/>
          <w:i/>
          <w:lang w:val="es-PE" w:eastAsia="ko-KR"/>
        </w:rPr>
        <w:t>Ap. 2:10; Stg 1:12</w:t>
      </w:r>
    </w:p>
    <w:p>
      <w:pPr>
        <w:pStyle w:val="BodyText"/>
        <w:numPr>
          <w:ilvl w:val="1"/>
          <w:numId w:val="10"/>
        </w:numPr>
        <w:rPr/>
      </w:pPr>
      <w:r>
        <w:rPr>
          <w:rFonts w:cs="Arial"/>
          <w:lang w:val="es-PE" w:eastAsia="ko-KR"/>
        </w:rPr>
        <w:t xml:space="preserve">La Corona </w:t>
      </w:r>
      <w:r>
        <w:rPr>
          <w:rFonts w:cs="Arial"/>
          <w:b w:val="false"/>
          <w:bCs w:val="false"/>
          <w:u w:val="none"/>
          <w:lang w:val="es-PE" w:eastAsia="ko-KR"/>
        </w:rPr>
        <w:t>Incorruptible</w:t>
      </w:r>
      <w:r>
        <w:rPr>
          <w:rFonts w:cs="Arial"/>
          <w:lang w:val="es-PE" w:eastAsia="ko-KR"/>
        </w:rPr>
        <w:t xml:space="preserve"> – dada a aquellos con sobriedad o moderación.  </w:t>
      </w:r>
      <w:r>
        <w:rPr>
          <w:rFonts w:cs="Arial"/>
          <w:i/>
          <w:lang w:val="es-PE" w:eastAsia="ko-KR"/>
        </w:rPr>
        <w:t>1 Co. 9:25</w:t>
      </w:r>
    </w:p>
    <w:p>
      <w:pPr>
        <w:pStyle w:val="BodyText"/>
        <w:numPr>
          <w:ilvl w:val="2"/>
          <w:numId w:val="10"/>
        </w:numPr>
        <w:rPr/>
      </w:pPr>
      <w:r>
        <w:rPr>
          <w:rFonts w:cs="Arial"/>
          <w:lang w:val="es-PE" w:eastAsia="ko-KR"/>
        </w:rPr>
        <w:t xml:space="preserve">El contexto de este pasaje, </w:t>
      </w:r>
      <w:r>
        <w:rPr>
          <w:rFonts w:cs="Arial"/>
          <w:i/>
          <w:lang w:val="es-PE" w:eastAsia="ko-KR"/>
        </w:rPr>
        <w:t>1 Co. 9:18-27</w:t>
      </w:r>
      <w:r>
        <w:rPr>
          <w:rFonts w:cs="Arial"/>
          <w:lang w:val="es-PE" w:eastAsia="ko-KR"/>
        </w:rPr>
        <w:t xml:space="preserve">  trata sobre la sobriedad o moderación en todas las cosas (físicas, espirituales, mentales), para ser un testimonio a otros.</w:t>
      </w:r>
    </w:p>
    <w:p>
      <w:pPr>
        <w:pStyle w:val="BodyText"/>
        <w:numPr>
          <w:ilvl w:val="2"/>
          <w:numId w:val="10"/>
        </w:numPr>
        <w:rPr/>
      </w:pPr>
      <w:r>
        <w:rPr>
          <w:rFonts w:cs="Arial"/>
          <w:lang w:val="es-PE" w:eastAsia="ko-KR"/>
        </w:rPr>
        <w:t xml:space="preserve">Esto se equilibra al recordar que alguno sufren debilidades o enfermedades con el propósito de glorificar a Dios, Pablo es su gran ejemplo.  </w:t>
      </w:r>
      <w:r>
        <w:rPr>
          <w:rFonts w:cs="Arial"/>
          <w:i/>
          <w:lang w:val="es-PE" w:eastAsia="ko-KR"/>
        </w:rPr>
        <w:t>2 Co. 12:7-10</w:t>
      </w:r>
    </w:p>
    <w:p>
      <w:pPr>
        <w:pStyle w:val="BodyText"/>
        <w:numPr>
          <w:ilvl w:val="1"/>
          <w:numId w:val="10"/>
        </w:numPr>
        <w:rPr/>
      </w:pPr>
      <w:r>
        <w:rPr>
          <w:rFonts w:cs="Arial"/>
          <w:lang w:val="es-PE" w:eastAsia="ko-KR"/>
        </w:rPr>
        <w:t xml:space="preserve">La Corona de </w:t>
      </w:r>
      <w:r>
        <w:rPr>
          <w:rFonts w:cs="Arial"/>
          <w:b w:val="false"/>
          <w:bCs w:val="false"/>
          <w:u w:val="none"/>
          <w:lang w:val="es-PE" w:eastAsia="ko-KR"/>
        </w:rPr>
        <w:t>Gozo</w:t>
      </w:r>
      <w:r>
        <w:rPr>
          <w:rFonts w:cs="Arial"/>
          <w:lang w:val="es-PE" w:eastAsia="ko-KR"/>
        </w:rPr>
        <w:t xml:space="preserve"> – La corona de los ganadores de almas. </w:t>
      </w:r>
      <w:r>
        <w:rPr>
          <w:rFonts w:cs="Arial"/>
          <w:i/>
          <w:lang w:val="es-PE" w:eastAsia="ko-KR"/>
        </w:rPr>
        <w:t>1 Ts 2:19;</w:t>
      </w:r>
      <w:r>
        <w:rPr>
          <w:rFonts w:cs="Arial"/>
          <w:lang w:val="es-PE" w:eastAsia="ko-KR"/>
        </w:rPr>
        <w:t xml:space="preserve"> </w:t>
      </w:r>
      <w:r>
        <w:rPr>
          <w:rFonts w:cs="Arial"/>
          <w:i/>
          <w:lang w:val="es-PE" w:eastAsia="ko-KR"/>
        </w:rPr>
        <w:t>Lc 15:7; Fil. 4:1</w:t>
      </w:r>
    </w:p>
    <w:p>
      <w:pPr>
        <w:pStyle w:val="BodyText"/>
        <w:numPr>
          <w:ilvl w:val="1"/>
          <w:numId w:val="10"/>
        </w:numPr>
        <w:rPr/>
      </w:pPr>
      <w:r>
        <w:rPr>
          <w:rFonts w:cs="Arial"/>
          <w:lang w:val="es-PE" w:eastAsia="ko-KR"/>
        </w:rPr>
        <w:t xml:space="preserve"> </w:t>
      </w:r>
      <w:r>
        <w:rPr>
          <w:rFonts w:cs="Arial"/>
          <w:lang w:val="es-PE" w:eastAsia="ko-KR"/>
        </w:rPr>
        <w:t xml:space="preserve">La Corona de </w:t>
      </w:r>
      <w:r>
        <w:rPr>
          <w:rFonts w:cs="Arial"/>
          <w:b w:val="false"/>
          <w:bCs w:val="false"/>
          <w:u w:val="none"/>
          <w:lang w:val="es-PE" w:eastAsia="ko-KR"/>
        </w:rPr>
        <w:t>Gloria</w:t>
      </w:r>
      <w:r>
        <w:rPr>
          <w:rFonts w:cs="Arial"/>
          <w:lang w:val="es-PE" w:eastAsia="ko-KR"/>
        </w:rPr>
        <w:t xml:space="preserve"> – La corona del Pastor. </w:t>
      </w:r>
      <w:r>
        <w:rPr>
          <w:rFonts w:cs="Arial"/>
          <w:i/>
          <w:lang w:val="es-PE" w:eastAsia="ko-KR"/>
        </w:rPr>
        <w:t>1 Pe. 5:4</w:t>
      </w:r>
      <w:r>
        <w:rPr>
          <w:rFonts w:cs="Arial"/>
          <w:lang w:val="es-PE" w:eastAsia="ko-KR"/>
        </w:rPr>
        <w:t xml:space="preserve"> </w:t>
      </w:r>
    </w:p>
    <w:p>
      <w:pPr>
        <w:pStyle w:val="BodyText"/>
        <w:rPr>
          <w:rFonts w:cs="Arial"/>
          <w:lang w:val="es-PE" w:eastAsia="ko-KR"/>
        </w:rPr>
      </w:pPr>
      <w:r>
        <w:rPr>
          <w:rFonts w:cs="Arial"/>
          <w:lang w:val="es-PE" w:eastAsia="ko-KR"/>
        </w:rPr>
      </w:r>
    </w:p>
    <w:p>
      <w:pPr>
        <w:pStyle w:val="BodyText"/>
        <w:rPr>
          <w:rFonts w:cs="Arial"/>
          <w:lang w:val="es-PE" w:eastAsia="ko-KR"/>
        </w:rPr>
      </w:pPr>
      <w:r>
        <w:rPr>
          <w:rFonts w:cs="Arial"/>
          <w:lang w:val="es-PE" w:eastAsia="ko-KR"/>
        </w:rPr>
      </w:r>
    </w:p>
    <w:p>
      <w:pPr>
        <w:pStyle w:val="BodyText"/>
        <w:numPr>
          <w:ilvl w:val="0"/>
          <w:numId w:val="10"/>
        </w:numPr>
        <w:rPr>
          <w:b/>
          <w:bCs/>
        </w:rPr>
      </w:pPr>
      <w:r>
        <w:rPr>
          <w:rFonts w:cs="Arial"/>
          <w:b/>
          <w:bCs/>
          <w:lang w:val="es-PE" w:eastAsia="ko-KR"/>
        </w:rPr>
        <w:t>Pregunta básica:</w:t>
      </w:r>
      <w:r>
        <w:rPr>
          <w:rFonts w:eastAsia="MS Mincho;ＭＳ 明朝" w:cs="Arial"/>
          <w:b/>
          <w:bCs/>
          <w:lang w:val="es-PE" w:eastAsia="ja-JP"/>
        </w:rPr>
        <w:t xml:space="preserve"> ¿Por qué debo de preocuparme por el Tribunal de Cristo?</w:t>
      </w:r>
    </w:p>
    <w:p>
      <w:pPr>
        <w:pStyle w:val="BodyText"/>
        <w:numPr>
          <w:ilvl w:val="1"/>
          <w:numId w:val="10"/>
        </w:numPr>
        <w:rPr/>
      </w:pPr>
      <w:r>
        <w:rPr/>
        <w:t>La venida de nuestro Señor Jesucristo es una de las doctrinas más prácticas para el diario vivir que se encuentran en la Biblia. Observe en los versículos siguientes cuántas cualidades del carácter se producen en una persona que se enfoca en el retorno del Señor Jesucristo.</w:t>
      </w:r>
    </w:p>
    <w:p>
      <w:pPr>
        <w:pStyle w:val="BodyText"/>
        <w:numPr>
          <w:ilvl w:val="2"/>
          <w:numId w:val="10"/>
        </w:numPr>
        <w:rPr/>
      </w:pPr>
      <w:r>
        <w:rPr/>
        <w:t xml:space="preserve">Paciencia - </w:t>
      </w:r>
      <w:r>
        <w:rPr>
          <w:i/>
          <w:iCs/>
        </w:rPr>
        <w:t>Stg 5:7-8; 1 Ts 13-18</w:t>
      </w:r>
    </w:p>
    <w:p>
      <w:pPr>
        <w:pStyle w:val="BodyText"/>
        <w:numPr>
          <w:ilvl w:val="2"/>
          <w:numId w:val="10"/>
        </w:numPr>
        <w:rPr/>
      </w:pPr>
      <w:r>
        <w:rPr/>
        <w:t xml:space="preserve">Paz - </w:t>
      </w:r>
      <w:r>
        <w:rPr>
          <w:i/>
          <w:iCs/>
        </w:rPr>
        <w:t>1 Ts 4:13-18</w:t>
      </w:r>
    </w:p>
    <w:p>
      <w:pPr>
        <w:pStyle w:val="BodyText"/>
        <w:numPr>
          <w:ilvl w:val="2"/>
          <w:numId w:val="10"/>
        </w:numPr>
        <w:rPr/>
      </w:pPr>
      <w:r>
        <w:rPr>
          <w:rFonts w:eastAsia="MS Mincho;ＭＳ 明朝" w:cs="Arial"/>
          <w:lang w:val="es-PE" w:eastAsia="ja-JP"/>
        </w:rPr>
        <w:t xml:space="preserve">Gozo </w:t>
      </w:r>
      <w:r>
        <w:rPr/>
        <w:t>- 1 Ts 2:19</w:t>
      </w:r>
    </w:p>
    <w:p>
      <w:pPr>
        <w:pStyle w:val="BodyText"/>
        <w:numPr>
          <w:ilvl w:val="2"/>
          <w:numId w:val="10"/>
        </w:numPr>
        <w:rPr/>
      </w:pPr>
      <w:r>
        <w:rPr/>
        <w:t>Santidad</w:t>
      </w:r>
      <w:r>
        <w:rPr>
          <w:i/>
          <w:iCs/>
        </w:rPr>
        <w:t xml:space="preserve"> - 1 Ts 3:13; 1 Jn 2:28</w:t>
      </w:r>
    </w:p>
    <w:p>
      <w:pPr>
        <w:pStyle w:val="BodyText"/>
        <w:numPr>
          <w:ilvl w:val="2"/>
          <w:numId w:val="10"/>
        </w:numPr>
        <w:rPr/>
      </w:pPr>
      <w:r>
        <w:rPr/>
        <w:t xml:space="preserve">Confianza - </w:t>
      </w:r>
      <w:r>
        <w:rPr>
          <w:i/>
          <w:iCs/>
        </w:rPr>
        <w:t>Fil 1:6; 1 Jn 2:28</w:t>
      </w:r>
    </w:p>
    <w:p>
      <w:pPr>
        <w:pStyle w:val="BodyText"/>
        <w:numPr>
          <w:ilvl w:val="2"/>
          <w:numId w:val="10"/>
        </w:numPr>
        <w:rPr/>
      </w:pPr>
      <w:r>
        <w:rPr/>
        <w:t xml:space="preserve">Diligencia en el servicio - </w:t>
      </w:r>
      <w:r>
        <w:rPr>
          <w:i/>
          <w:iCs/>
        </w:rPr>
        <w:t>2 Ti 4:1-8</w:t>
      </w:r>
    </w:p>
    <w:p>
      <w:pPr>
        <w:pStyle w:val="BodyText"/>
        <w:numPr>
          <w:ilvl w:val="2"/>
          <w:numId w:val="10"/>
        </w:numPr>
        <w:rPr/>
      </w:pPr>
      <w:r>
        <w:rPr/>
        <w:t xml:space="preserve"> </w:t>
      </w:r>
      <w:r>
        <w:rPr/>
        <w:t xml:space="preserve">Vivir justamente - </w:t>
      </w:r>
      <w:r>
        <w:rPr>
          <w:i/>
          <w:iCs/>
        </w:rPr>
        <w:t>Tito 2:11-14</w:t>
      </w:r>
    </w:p>
    <w:p>
      <w:pPr>
        <w:pStyle w:val="BodyText"/>
        <w:numPr>
          <w:ilvl w:val="2"/>
          <w:numId w:val="10"/>
        </w:numPr>
        <w:rPr/>
      </w:pPr>
      <w:r>
        <w:rPr/>
        <w:t xml:space="preserve">Fe, inclusive en tiempos difíciles - </w:t>
      </w:r>
      <w:r>
        <w:rPr>
          <w:i/>
          <w:iCs/>
        </w:rPr>
        <w:t>1 Pe 1:5-7</w:t>
      </w:r>
    </w:p>
    <w:p>
      <w:pPr>
        <w:pStyle w:val="BodyText"/>
        <w:numPr>
          <w:ilvl w:val="1"/>
          <w:numId w:val="10"/>
        </w:numPr>
        <w:rPr/>
      </w:pPr>
      <w:r>
        <w:rPr>
          <w:rFonts w:cs="Arial"/>
          <w:lang w:val="es-PE" w:eastAsia="ko-KR"/>
        </w:rPr>
        <w:t xml:space="preserve">Las recompensas que reciba en la tierra son temporales y perecerán. Las recompensas que recibirás en el Tribunal de Cristo son eternas y no perecerán. </w:t>
      </w:r>
      <w:r>
        <w:rPr>
          <w:rFonts w:cs="Arial"/>
          <w:i/>
          <w:lang w:val="es-PE" w:eastAsia="ko-KR"/>
        </w:rPr>
        <w:t xml:space="preserve"> 2 Co 4:17-5:4</w:t>
      </w:r>
    </w:p>
    <w:p>
      <w:pPr>
        <w:pStyle w:val="BodyText"/>
        <w:numPr>
          <w:ilvl w:val="1"/>
          <w:numId w:val="10"/>
        </w:numPr>
        <w:rPr/>
      </w:pPr>
      <w:r>
        <w:rPr>
          <w:rFonts w:cs="Arial"/>
          <w:i/>
          <w:lang w:val="es-PE" w:eastAsia="ko-KR"/>
        </w:rPr>
        <w:t xml:space="preserve">  </w:t>
      </w:r>
      <w:r>
        <w:rPr/>
        <w:t>El mantener un enfoque constante en el Tribunal de Cristo, conduce al desarrollo natural de un deseo de agradar a Dios y no a los hombres, El desarrollar esta actitud es la forma más segura de enfrentar la crítica y la oposición. 2 Co 5:6-9; 1 Co 7:23</w:t>
      </w:r>
    </w:p>
    <w:p>
      <w:pPr>
        <w:sectPr>
          <w:headerReference w:type="even" r:id="rId46"/>
          <w:headerReference w:type="default" r:id="rId47"/>
          <w:headerReference w:type="first" r:id="rId48"/>
          <w:footerReference w:type="even" r:id="rId49"/>
          <w:footerReference w:type="default" r:id="rId50"/>
          <w:footerReference w:type="first" r:id="rId51"/>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Lección 19 – Las Misiones</w:t>
      </w:r>
    </w:p>
    <w:p>
      <w:pPr>
        <w:pStyle w:val="TextBody2"/>
        <w:rPr>
          <w:b/>
          <w:bCs/>
        </w:rPr>
      </w:pPr>
      <w:r>
        <w:rPr>
          <w:b/>
          <w:bCs/>
        </w:rPr>
        <w:t>VERSICULOS CLAVES PARA MEMORIZAR:</w:t>
      </w:r>
    </w:p>
    <w:p>
      <w:pPr>
        <w:pStyle w:val="TextBody2"/>
        <w:rPr/>
      </w:pPr>
      <w:r>
        <w:rPr/>
        <w:t>Mateo 28:19-20; Juan 15:16; 2 Timoteo 2:2</w:t>
      </w:r>
    </w:p>
    <w:p>
      <w:pPr>
        <w:pStyle w:val="TextBody2"/>
        <w:rPr/>
      </w:pPr>
      <w:r>
        <w:rPr/>
        <w:t>¿Cuál es la definición de misiones y cuáles son mis deberes en cuanto a misiones?</w:t>
      </w:r>
    </w:p>
    <w:p>
      <w:pPr>
        <w:pStyle w:val="TextBody2"/>
        <w:jc w:val="start"/>
        <w:rPr/>
      </w:pPr>
      <w:r>
        <w:rPr/>
        <w:tab/>
        <w:t>La Biblia es la historia de cómo Dios ha manifestado su ser al mundo. Cristo Jesús fue el misionero más increíble del universo. El  dejó su trono y su gloria en los cielos y pasó 33 años y medio acá en la tierra con nosotros para conocernos y comunicar las buenas nuevas de la salvación que El nos compró por su muerte en la cruz. Hoy en día, Dios usa hombres para cumplir esta tarea de la comunicación del Evangelio, a quienes nosotros llamamos Misioneros.</w:t>
      </w:r>
    </w:p>
    <w:p>
      <w:pPr>
        <w:pStyle w:val="BodyText"/>
        <w:rPr/>
      </w:pPr>
      <w:r>
        <w:rPr/>
      </w:r>
    </w:p>
    <w:p>
      <w:pPr>
        <w:pStyle w:val="BodyText"/>
        <w:numPr>
          <w:ilvl w:val="0"/>
          <w:numId w:val="11"/>
        </w:numPr>
        <w:rPr/>
      </w:pPr>
      <w:r>
        <w:rPr>
          <w:b/>
          <w:bCs/>
        </w:rPr>
        <w:t xml:space="preserve">Comprenda que el </w:t>
      </w:r>
      <w:r>
        <w:rPr>
          <w:b/>
          <w:bCs/>
          <w:u w:val="single"/>
        </w:rPr>
        <w:t>__________</w:t>
      </w:r>
      <w:r>
        <w:rPr>
          <w:b/>
          <w:bCs/>
        </w:rPr>
        <w:t xml:space="preserve"> de Dios es misiones.</w:t>
      </w:r>
    </w:p>
    <w:p>
      <w:pPr>
        <w:pStyle w:val="BodyText"/>
        <w:numPr>
          <w:ilvl w:val="1"/>
          <w:numId w:val="11"/>
        </w:numPr>
        <w:rPr/>
      </w:pPr>
      <w:r>
        <w:rPr/>
        <w:t>Dios nos mostró el fundamento de las misiones cuando Él dejó su trono para llegar a la tierra.</w:t>
      </w:r>
    </w:p>
    <w:p>
      <w:pPr>
        <w:pStyle w:val="BodyText"/>
        <w:numPr>
          <w:ilvl w:val="2"/>
          <w:numId w:val="11"/>
        </w:numPr>
        <w:tabs>
          <w:tab w:val="clear" w:pos="709"/>
          <w:tab w:val="left" w:pos="1080" w:leader="none"/>
        </w:tabs>
        <w:ind w:hanging="360" w:start="1035" w:end="0"/>
        <w:rPr/>
      </w:pPr>
      <w:r>
        <w:rPr/>
        <w:t xml:space="preserve">Dios el Padre mando a su Hijo Jesús para tomar nuestra forma en la carne y sufrir nuestro castigo en la cruz.  </w:t>
      </w:r>
      <w:r>
        <w:rPr>
          <w:i/>
          <w:iCs/>
        </w:rPr>
        <w:t>Rom. 8:3; Gál. 4:4; 2 Co. 5:21</w:t>
      </w:r>
    </w:p>
    <w:p>
      <w:pPr>
        <w:pStyle w:val="BodyText"/>
        <w:numPr>
          <w:ilvl w:val="2"/>
          <w:numId w:val="11"/>
        </w:numPr>
        <w:rPr/>
      </w:pPr>
      <w:r>
        <w:rPr>
          <w:rFonts w:cs="Arial"/>
          <w:lang w:val="es-PE"/>
        </w:rPr>
        <w:t xml:space="preserve">Cristo tuvo naturaleza humana en todo pero sin pecado, para experimentar nuestra vida y ser como nosotros. </w:t>
      </w:r>
      <w:r>
        <w:rPr>
          <w:rFonts w:cs="Arial"/>
          <w:i/>
          <w:lang w:val="es-PE"/>
        </w:rPr>
        <w:t>Heb 2:9,17</w:t>
      </w:r>
    </w:p>
    <w:p>
      <w:pPr>
        <w:pStyle w:val="BodyText"/>
        <w:numPr>
          <w:ilvl w:val="2"/>
          <w:numId w:val="11"/>
        </w:numPr>
        <w:rPr/>
      </w:pPr>
      <w:r>
        <w:rPr>
          <w:rFonts w:cs="Arial"/>
          <w:i/>
          <w:lang w:val="es-PE"/>
        </w:rPr>
        <w:t>Fil. 2:7-8</w:t>
      </w:r>
      <w:r>
        <w:rPr>
          <w:rFonts w:cs="Arial"/>
          <w:lang w:val="es-PE"/>
        </w:rPr>
        <w:t xml:space="preserve"> dice que Cristo tomo forma de siervo y que fue hecho semejante a los hombres.</w:t>
      </w:r>
    </w:p>
    <w:p>
      <w:pPr>
        <w:pStyle w:val="BodyText"/>
        <w:numPr>
          <w:ilvl w:val="1"/>
          <w:numId w:val="11"/>
        </w:numPr>
        <w:rPr/>
      </w:pPr>
      <w:r>
        <w:rPr>
          <w:rFonts w:cs="Arial"/>
          <w:lang w:val="es-PE"/>
        </w:rPr>
        <w:t xml:space="preserve">En </w:t>
      </w:r>
      <w:r>
        <w:rPr>
          <w:rFonts w:cs="Arial"/>
          <w:i/>
          <w:lang w:val="es-PE"/>
        </w:rPr>
        <w:t>Mateo 28:19-20</w:t>
      </w:r>
      <w:r>
        <w:rPr>
          <w:rFonts w:cs="Arial"/>
          <w:lang w:val="es-PE"/>
        </w:rPr>
        <w:t xml:space="preserve"> Jesús les dio a los apóstoles la Gran Comisión como un mandato final. También seguimos esta comisión como modelo para misiones.</w:t>
      </w:r>
    </w:p>
    <w:p>
      <w:pPr>
        <w:pStyle w:val="BodyText"/>
        <w:numPr>
          <w:ilvl w:val="1"/>
          <w:numId w:val="11"/>
        </w:numPr>
        <w:rPr/>
      </w:pPr>
      <w:r>
        <w:rPr>
          <w:rFonts w:cs="Arial"/>
          <w:lang w:val="es-PE"/>
        </w:rPr>
        <w:t xml:space="preserve">En </w:t>
      </w:r>
      <w:r>
        <w:rPr>
          <w:rFonts w:cs="Arial"/>
          <w:i/>
          <w:lang w:val="es-PE"/>
        </w:rPr>
        <w:t>Hechos 1:8</w:t>
      </w:r>
      <w:r>
        <w:rPr>
          <w:rFonts w:cs="Arial"/>
          <w:lang w:val="es-PE"/>
        </w:rPr>
        <w:t xml:space="preserve"> Jesús nos dio la visión y patrón de las misiones. - Jerusalén – su ciudad; Judea – alrededor de tu ciudad; Samaria – otros lugares; último de la tierra.</w:t>
      </w:r>
    </w:p>
    <w:p>
      <w:pPr>
        <w:pStyle w:val="TextBody2"/>
        <w:rPr/>
      </w:pPr>
      <w:r>
        <w:rPr/>
        <w:t>¿Qué similitudes hay entre Jesús y los que dejan su patria yendo a otros países para ser siervos de los demás predicando el Evangelio de Dios?</w:t>
      </w:r>
    </w:p>
    <w:p>
      <w:pPr>
        <w:pStyle w:val="BodyText"/>
        <w:rPr/>
      </w:pPr>
      <w:r>
        <w:rPr/>
      </w:r>
    </w:p>
    <w:p>
      <w:pPr>
        <w:pStyle w:val="BodyText"/>
        <w:numPr>
          <w:ilvl w:val="0"/>
          <w:numId w:val="11"/>
        </w:numPr>
        <w:rPr>
          <w:b/>
          <w:bCs/>
        </w:rPr>
      </w:pPr>
      <w:r>
        <w:rPr>
          <w:b/>
          <w:bCs/>
        </w:rPr>
        <w:t xml:space="preserve">Comprenda que es la </w:t>
      </w:r>
      <w:r>
        <w:rPr>
          <w:b/>
          <w:bCs/>
          <w:u w:val="single"/>
        </w:rPr>
        <w:t>_____________</w:t>
      </w:r>
    </w:p>
    <w:p>
      <w:pPr>
        <w:pStyle w:val="BodyText"/>
        <w:numPr>
          <w:ilvl w:val="1"/>
          <w:numId w:val="11"/>
        </w:numPr>
        <w:rPr/>
      </w:pPr>
      <w:r>
        <w:rPr/>
        <w:t xml:space="preserve">Llevar el Evangelio de Dios al nivel mundial. </w:t>
      </w:r>
      <w:r>
        <w:rPr>
          <w:i/>
          <w:iCs/>
        </w:rPr>
        <w:t>Mt. 28:18-20</w:t>
      </w:r>
    </w:p>
    <w:p>
      <w:pPr>
        <w:pStyle w:val="BodyText"/>
        <w:numPr>
          <w:ilvl w:val="1"/>
          <w:numId w:val="11"/>
        </w:numPr>
        <w:rPr/>
      </w:pPr>
      <w:r>
        <w:rPr/>
        <w:t xml:space="preserve">Dios quiere </w:t>
      </w:r>
      <w:r>
        <w:rPr>
          <w:b w:val="false"/>
          <w:bCs w:val="false"/>
          <w:u w:val="none"/>
        </w:rPr>
        <w:t>restaurar</w:t>
      </w:r>
      <w:r>
        <w:rPr/>
        <w:t xml:space="preserve"> en el hombre su imagen, la que fue perdida en la caída de Adán.</w:t>
      </w:r>
    </w:p>
    <w:p>
      <w:pPr>
        <w:pStyle w:val="BodyText"/>
        <w:numPr>
          <w:ilvl w:val="2"/>
          <w:numId w:val="11"/>
        </w:numPr>
        <w:rPr/>
      </w:pPr>
      <w:r>
        <w:rPr>
          <w:rFonts w:cs="Arial"/>
          <w:i/>
          <w:lang w:val="es-PE"/>
        </w:rPr>
        <w:t>Romanos 5:12</w:t>
      </w:r>
      <w:r>
        <w:rPr>
          <w:rFonts w:cs="Arial"/>
          <w:lang w:val="es-PE"/>
        </w:rPr>
        <w:t xml:space="preserve"> nos declara que todos nacen bajo la condenación de la muerte por el pecado de Adán.</w:t>
      </w:r>
    </w:p>
    <w:p>
      <w:pPr>
        <w:pStyle w:val="BodyText"/>
        <w:numPr>
          <w:ilvl w:val="2"/>
          <w:numId w:val="11"/>
        </w:numPr>
        <w:rPr/>
      </w:pPr>
      <w:r>
        <w:rPr/>
        <w:t xml:space="preserve">El Señor Jesucristo explicó que para ir al cielo uno tiene que nacer de nuevo. </w:t>
      </w:r>
      <w:r>
        <w:rPr>
          <w:i/>
          <w:iCs/>
        </w:rPr>
        <w:t>Jn 3:3; 1 Pe. 1:23; 1 Jn 3:1-3</w:t>
      </w:r>
    </w:p>
    <w:p>
      <w:pPr>
        <w:pStyle w:val="TextBody2"/>
        <w:rPr/>
      </w:pPr>
      <w:r>
        <w:rPr/>
        <w:t>Si la misión tiene que ver con la salvación y el evangelismo,                      ¿en que cosas debemos enfocarnos para cumplir la misión de Dios?</w:t>
      </w:r>
    </w:p>
    <w:p>
      <w:pPr>
        <w:pStyle w:val="BodyText"/>
        <w:numPr>
          <w:ilvl w:val="0"/>
          <w:numId w:val="11"/>
        </w:numPr>
        <w:rPr>
          <w:b/>
          <w:bCs/>
        </w:rPr>
      </w:pPr>
      <w:r>
        <w:rPr>
          <w:b/>
          <w:bCs/>
        </w:rPr>
        <w:t xml:space="preserve">  </w:t>
      </w:r>
      <w:r>
        <w:rPr>
          <w:b/>
          <w:bCs/>
        </w:rPr>
        <w:t>Comprenda quien es el Misionero.</w:t>
      </w:r>
    </w:p>
    <w:p>
      <w:pPr>
        <w:pStyle w:val="BodyText"/>
        <w:numPr>
          <w:ilvl w:val="1"/>
          <w:numId w:val="11"/>
        </w:numPr>
        <w:rPr/>
      </w:pPr>
      <w:r>
        <w:rPr/>
        <w:t xml:space="preserve"> </w:t>
      </w:r>
      <w:r>
        <w:rPr/>
        <w:t>El Misionero es uno que es apartado y mandado por el Espíritu Santo a través de la iglesia local para ir a otra parte del mundo y cumplir la gran comisión allá.</w:t>
      </w:r>
    </w:p>
    <w:p>
      <w:pPr>
        <w:pStyle w:val="BodyText"/>
        <w:numPr>
          <w:ilvl w:val="1"/>
          <w:numId w:val="11"/>
        </w:numPr>
        <w:rPr/>
      </w:pPr>
      <w:r>
        <w:rPr/>
        <w:t>En Hechos 13:1-2 vemos que el Espíritu Santo llamo a Bernabé y Saulo (Pablo) para la misión.</w:t>
      </w:r>
    </w:p>
    <w:p>
      <w:pPr>
        <w:pStyle w:val="BodyText"/>
        <w:numPr>
          <w:ilvl w:val="2"/>
          <w:numId w:val="11"/>
        </w:numPr>
        <w:rPr/>
      </w:pPr>
      <w:r>
        <w:rPr/>
        <w:t>Pablo y Bernabé estuvieron cumpliendo la gran comisión en su iglesia local antes de ser llamados por el Espíritu Santo.</w:t>
      </w:r>
    </w:p>
    <w:p>
      <w:pPr>
        <w:pStyle w:val="BodyText"/>
        <w:numPr>
          <w:ilvl w:val="2"/>
          <w:numId w:val="11"/>
        </w:numPr>
        <w:rPr/>
      </w:pPr>
      <w:r>
        <w:rPr/>
        <w:t>Si uno quiere ser misionero a otra nación primeramente tiene que cumplir la gran comisión en su propia iglesia.</w:t>
      </w:r>
    </w:p>
    <w:p>
      <w:pPr>
        <w:pStyle w:val="BodyText"/>
        <w:numPr>
          <w:ilvl w:val="1"/>
          <w:numId w:val="11"/>
        </w:numPr>
        <w:rPr/>
      </w:pPr>
      <w:r>
        <w:rPr/>
        <w:t xml:space="preserve"> </w:t>
      </w:r>
      <w:r>
        <w:rPr/>
        <w:t xml:space="preserve">El misionero bíblico siempre esta mandado por la iglesia local. </w:t>
      </w:r>
    </w:p>
    <w:p>
      <w:pPr>
        <w:pStyle w:val="TextBody2"/>
        <w:rPr/>
      </w:pPr>
      <w:r>
        <w:rPr/>
        <w:tab/>
        <w:t>Si uno tiene que cumplir la gran comisión                                                  en su propia iglesia antes de ser llamado,                                                                                               ¿Es el lugar dónde irá como Misionero tan importante?</w:t>
      </w:r>
    </w:p>
    <w:p>
      <w:pPr>
        <w:pStyle w:val="TextBody2"/>
        <w:rPr/>
      </w:pPr>
      <w:r>
        <w:rPr/>
        <w:tab/>
        <w:t>¿Qué es más importante, ir a otra nación como misionero o cumplir la gran comisión donde uno se encuentra?</w:t>
      </w:r>
    </w:p>
    <w:p>
      <w:pPr>
        <w:pStyle w:val="BodyText"/>
        <w:rPr/>
      </w:pPr>
      <w:r>
        <w:rPr/>
      </w:r>
    </w:p>
    <w:p>
      <w:pPr>
        <w:pStyle w:val="BodyText"/>
        <w:rPr/>
      </w:pPr>
      <w:r>
        <w:rPr/>
      </w:r>
    </w:p>
    <w:p>
      <w:pPr>
        <w:pStyle w:val="BodyText"/>
        <w:rPr/>
      </w:pPr>
      <w:r>
        <w:rPr/>
      </w:r>
    </w:p>
    <w:p>
      <w:pPr>
        <w:pStyle w:val="BodyText"/>
        <w:numPr>
          <w:ilvl w:val="0"/>
          <w:numId w:val="11"/>
        </w:numPr>
        <w:rPr>
          <w:b/>
          <w:bCs/>
        </w:rPr>
      </w:pPr>
      <w:r>
        <w:rPr>
          <w:b/>
          <w:bCs/>
        </w:rPr>
        <w:t xml:space="preserve">Comprenda el principio del </w:t>
      </w:r>
      <w:r>
        <w:rPr>
          <w:b/>
          <w:bCs/>
          <w:u w:val="single"/>
        </w:rPr>
        <w:t>________________</w:t>
      </w:r>
      <w:r>
        <w:rPr>
          <w:b/>
          <w:bCs/>
        </w:rPr>
        <w:t xml:space="preserve"> en cuanto a misiones.</w:t>
      </w:r>
    </w:p>
    <w:p>
      <w:pPr>
        <w:pStyle w:val="BodyText"/>
        <w:numPr>
          <w:ilvl w:val="1"/>
          <w:numId w:val="11"/>
        </w:numPr>
        <w:rPr/>
      </w:pPr>
      <w:r>
        <w:rPr/>
        <w:t>El mandato principal de la gran comisión es “discipular a todas las naciones”.</w:t>
      </w:r>
    </w:p>
    <w:p>
      <w:pPr>
        <w:pStyle w:val="BodyText"/>
        <w:numPr>
          <w:ilvl w:val="2"/>
          <w:numId w:val="11"/>
        </w:numPr>
        <w:rPr/>
      </w:pPr>
      <w:r>
        <w:rPr/>
        <w:t>El corazón de las misiones es el discipulado porque es el proceso establecido por Dios para conformar a cada creyente en la imagen de Cristo.</w:t>
      </w:r>
    </w:p>
    <w:p>
      <w:pPr>
        <w:pStyle w:val="BodyText"/>
        <w:numPr>
          <w:ilvl w:val="2"/>
          <w:numId w:val="11"/>
        </w:numPr>
        <w:rPr/>
      </w:pPr>
      <w:r>
        <w:rPr/>
        <w:t>El sentido de discipular incluye la salvación, el crecimiento espiritual, y el evangelismo.</w:t>
      </w:r>
    </w:p>
    <w:p>
      <w:pPr>
        <w:pStyle w:val="BodyText"/>
        <w:numPr>
          <w:ilvl w:val="1"/>
          <w:numId w:val="11"/>
        </w:numPr>
        <w:rPr/>
      </w:pPr>
      <w:r>
        <w:rPr/>
        <w:t>Solo por discipulado lograremos el éxito en las misiones.</w:t>
      </w:r>
    </w:p>
    <w:p>
      <w:pPr>
        <w:pStyle w:val="BodyText"/>
        <w:numPr>
          <w:ilvl w:val="2"/>
          <w:numId w:val="11"/>
        </w:numPr>
        <w:rPr/>
      </w:pPr>
      <w:r>
        <w:rPr/>
        <w:t>Con sólo evangelismo, podemos añadir unas almas cada día. Sin embargo, el evangelismo es el principio del proceso.</w:t>
      </w:r>
    </w:p>
    <w:p>
      <w:pPr>
        <w:pStyle w:val="BodyText"/>
        <w:numPr>
          <w:ilvl w:val="2"/>
          <w:numId w:val="11"/>
        </w:numPr>
        <w:rPr/>
      </w:pPr>
      <w:r>
        <w:rPr/>
        <w:t>Si un buen evangelista puede ganar a 10 almas cada día por 20 años, el tendrá al fin de 15 años 54,750 creyentes. (10x365x15=54,750)</w:t>
      </w:r>
    </w:p>
    <w:p>
      <w:pPr>
        <w:pStyle w:val="BodyText"/>
        <w:numPr>
          <w:ilvl w:val="1"/>
          <w:numId w:val="11"/>
        </w:numPr>
        <w:rPr/>
      </w:pPr>
      <w:r>
        <w:rPr/>
        <w:t>El discipulado crece con el principio de la multiplicación.</w:t>
      </w:r>
    </w:p>
    <w:p>
      <w:pPr>
        <w:pStyle w:val="BodyText"/>
        <w:numPr>
          <w:ilvl w:val="2"/>
          <w:numId w:val="11"/>
        </w:numPr>
        <w:rPr/>
      </w:pPr>
      <w:r>
        <w:rPr/>
        <w:t>Si el mismo evangelista antes mencionado fielmente discipula a 3 personas por año y ellos también discipulan fielmente a 3 personas cada año, al fin de 15 años, veremos algo diferente. (Al fin de 20 años estuvieron más de 5 mil millones de discípulos…)</w:t>
      </w:r>
    </w:p>
    <w:p>
      <w:pPr>
        <w:pStyle w:val="BodyText"/>
        <w:numPr>
          <w:ilvl w:val="0"/>
          <w:numId w:val="0"/>
        </w:numPr>
        <w:ind w:hanging="0" w:start="1080"/>
        <w:rPr/>
      </w:pPr>
      <w:r>
        <w:rPr/>
        <w:t>1 año</w:t>
        <w:tab/>
        <w:t xml:space="preserve">3 discípulos   </w:t>
      </w:r>
    </w:p>
    <w:p>
      <w:pPr>
        <w:pStyle w:val="BodyText"/>
        <w:numPr>
          <w:ilvl w:val="0"/>
          <w:numId w:val="0"/>
        </w:numPr>
        <w:ind w:hanging="0" w:start="1080"/>
        <w:rPr/>
      </w:pPr>
      <w:r>
        <w:rPr/>
        <w:t>2 años</w:t>
        <w:tab/>
        <w:t>12 discípulos  (3 discípulos + el evangelista x 3 = 12)</w:t>
      </w:r>
    </w:p>
    <w:p>
      <w:pPr>
        <w:sectPr>
          <w:headerReference w:type="even" r:id="rId52"/>
          <w:headerReference w:type="default" r:id="rId53"/>
          <w:headerReference w:type="first" r:id="rId54"/>
          <w:footerReference w:type="even" r:id="rId55"/>
          <w:footerReference w:type="default" r:id="rId56"/>
          <w:footerReference w:type="first" r:id="rId57"/>
          <w:type w:val="nextPage"/>
          <w:pgSz w:w="8395" w:h="11909"/>
          <w:pgMar w:left="1138" w:right="720" w:gutter="0" w:header="720" w:top="1239" w:footer="720" w:bottom="1037"/>
          <w:pgNumType w:fmt="decimal"/>
          <w:formProt w:val="false"/>
          <w:textDirection w:val="lrTb"/>
          <w:docGrid w:type="default" w:linePitch="600" w:charSpace="32768"/>
        </w:sectPr>
      </w:pPr>
    </w:p>
    <w:p>
      <w:pPr>
        <w:pStyle w:val="BodyText"/>
        <w:numPr>
          <w:ilvl w:val="0"/>
          <w:numId w:val="0"/>
        </w:numPr>
        <w:ind w:hanging="0" w:start="360"/>
        <w:rPr/>
      </w:pPr>
      <w:r>
        <w:rPr/>
        <w:t>3 años</w:t>
        <w:tab/>
        <w:t>39 discípulos</w:t>
      </w:r>
    </w:p>
    <w:p>
      <w:pPr>
        <w:pStyle w:val="BodyText"/>
        <w:numPr>
          <w:ilvl w:val="0"/>
          <w:numId w:val="0"/>
        </w:numPr>
        <w:ind w:hanging="0" w:start="360"/>
        <w:rPr/>
      </w:pPr>
      <w:r>
        <w:rPr/>
        <w:t>4 años</w:t>
        <w:tab/>
        <w:t>120 discípulos</w:t>
      </w:r>
    </w:p>
    <w:p>
      <w:pPr>
        <w:pStyle w:val="BodyText"/>
        <w:numPr>
          <w:ilvl w:val="0"/>
          <w:numId w:val="0"/>
        </w:numPr>
        <w:ind w:hanging="0" w:start="360"/>
        <w:rPr/>
      </w:pPr>
      <w:r>
        <w:rPr/>
        <w:t>5 años</w:t>
        <w:tab/>
        <w:t>363 discípulos</w:t>
      </w:r>
    </w:p>
    <w:p>
      <w:pPr>
        <w:pStyle w:val="BodyText"/>
        <w:numPr>
          <w:ilvl w:val="0"/>
          <w:numId w:val="0"/>
        </w:numPr>
        <w:ind w:hanging="0" w:start="360"/>
        <w:rPr/>
      </w:pPr>
      <w:r>
        <w:rPr/>
        <w:t>10 años  88,572 discípulos</w:t>
      </w:r>
    </w:p>
    <w:p>
      <w:pPr>
        <w:pStyle w:val="BodyText"/>
        <w:numPr>
          <w:ilvl w:val="0"/>
          <w:numId w:val="0"/>
        </w:numPr>
        <w:ind w:hanging="0" w:start="360"/>
        <w:rPr/>
      </w:pPr>
      <w:r>
        <w:rPr/>
        <w:t>15 años  21,523,359  discípulos</w:t>
      </w:r>
    </w:p>
    <w:p>
      <w:pPr>
        <w:pStyle w:val="BodyText"/>
        <w:numPr>
          <w:ilvl w:val="0"/>
          <w:numId w:val="0"/>
        </w:numPr>
        <w:ind w:hanging="0" w:start="360"/>
        <w:rPr/>
      </w:pPr>
      <w:r>
        <w:rPr/>
        <w:t>20 años 5,230,176,600 discípulos</w:t>
      </w:r>
    </w:p>
    <w:p>
      <w:pPr>
        <w:sectPr>
          <w:type w:val="continuous"/>
          <w:pgSz w:w="8395" w:h="11909"/>
          <w:pgMar w:left="1138" w:right="720" w:gutter="0" w:header="720" w:top="1239" w:footer="720" w:bottom="1037"/>
          <w:cols w:num="2" w:space="0" w:equalWidth="true" w:sep="false"/>
          <w:formProt w:val="false"/>
          <w:textDirection w:val="lrTb"/>
          <w:docGrid w:type="default" w:linePitch="600" w:charSpace="32768"/>
        </w:sectPr>
      </w:pPr>
    </w:p>
    <w:p>
      <w:pPr>
        <w:pStyle w:val="BodyText"/>
        <w:rPr>
          <w:b/>
          <w:bCs/>
        </w:rPr>
      </w:pPr>
      <w:r>
        <w:rPr>
          <w:b/>
          <w:bCs/>
        </w:rPr>
      </w:r>
    </w:p>
    <w:p>
      <w:pPr>
        <w:pStyle w:val="BodyText"/>
        <w:rPr>
          <w:b/>
          <w:bCs/>
        </w:rPr>
      </w:pPr>
      <w:r>
        <w:rPr>
          <w:b/>
          <w:bCs/>
        </w:rPr>
      </w:r>
    </w:p>
    <w:p>
      <w:pPr>
        <w:pStyle w:val="BodyText"/>
        <w:numPr>
          <w:ilvl w:val="0"/>
          <w:numId w:val="11"/>
        </w:numPr>
        <w:rPr>
          <w:b/>
          <w:bCs/>
        </w:rPr>
      </w:pPr>
      <w:r>
        <w:rPr>
          <w:b/>
          <w:bCs/>
        </w:rPr>
        <w:t xml:space="preserve"> </w:t>
      </w:r>
      <w:r>
        <w:rPr>
          <w:b/>
          <w:bCs/>
        </w:rPr>
        <w:t>Preguntas básicas.</w:t>
      </w:r>
    </w:p>
    <w:p>
      <w:pPr>
        <w:pStyle w:val="BodyText"/>
        <w:numPr>
          <w:ilvl w:val="1"/>
          <w:numId w:val="11"/>
        </w:numPr>
        <w:rPr/>
      </w:pPr>
      <w:r>
        <w:rPr/>
        <w:t>¿Quiere Dios que yo sea Misionero?</w:t>
      </w:r>
    </w:p>
    <w:p>
      <w:pPr>
        <w:pStyle w:val="BodyText"/>
        <w:numPr>
          <w:ilvl w:val="2"/>
          <w:numId w:val="11"/>
        </w:numPr>
        <w:rPr/>
      </w:pPr>
      <w:r>
        <w:rPr/>
        <w:t>Si Dios te llamara a salir como misionero o no, es un factor de su plan para la vida. Cada creyente deberá desarrollar  una actitud bíblica hacia las misiones.</w:t>
      </w:r>
    </w:p>
    <w:p>
      <w:pPr>
        <w:pStyle w:val="BodyText"/>
        <w:numPr>
          <w:ilvl w:val="1"/>
          <w:numId w:val="11"/>
        </w:numPr>
        <w:rPr/>
      </w:pPr>
      <w:r>
        <w:rPr>
          <w:rFonts w:cs="Arial"/>
          <w:lang w:val="es-PE"/>
        </w:rPr>
        <w:t xml:space="preserve">¿Cómo puedo </w:t>
      </w:r>
      <w:r>
        <w:rPr>
          <w:rFonts w:cs="Arial"/>
          <w:b w:val="false"/>
          <w:bCs w:val="false"/>
          <w:u w:val="none"/>
          <w:lang w:val="es-PE"/>
        </w:rPr>
        <w:t>participar</w:t>
      </w:r>
      <w:r>
        <w:rPr>
          <w:rFonts w:cs="Arial"/>
          <w:lang w:val="es-PE"/>
        </w:rPr>
        <w:t xml:space="preserve"> en Misiones, si no tengo el llamado de Dios?</w:t>
      </w:r>
    </w:p>
    <w:p>
      <w:pPr>
        <w:pStyle w:val="BodyText"/>
        <w:numPr>
          <w:ilvl w:val="2"/>
          <w:numId w:val="11"/>
        </w:numPr>
        <w:rPr/>
      </w:pPr>
      <w:r>
        <w:rPr/>
        <w:t>Tu puedes participar en misiones cada día por medio de la oración. Las misiones son trabajo espiritual y aunque se realizaron por los hombres, siempre producen fruto según la mano de Dios y la obra del Espíritu Santo.</w:t>
      </w:r>
    </w:p>
    <w:p>
      <w:pPr>
        <w:pStyle w:val="BodyText"/>
        <w:numPr>
          <w:ilvl w:val="2"/>
          <w:numId w:val="11"/>
        </w:numPr>
        <w:rPr/>
      </w:pPr>
      <w:r>
        <w:rPr/>
        <w:t>Tu puedes participar en misiones por su ofrenda. Como hemos visto antes las ofrendas apoyan las obras de la Iglesia en todas partes del mundo. Por apoyar las misiones usted puede tener impacto en una parte del mundo que quizás nunca verá.</w:t>
      </w:r>
    </w:p>
    <w:p>
      <w:pPr>
        <w:pStyle w:val="BodyText"/>
        <w:numPr>
          <w:ilvl w:val="2"/>
          <w:numId w:val="11"/>
        </w:numPr>
        <w:rPr/>
      </w:pPr>
      <w:r>
        <w:rPr/>
        <w:t>Tu puedes participar en misiones por el discipulado. No sabe si una persona que discipula, será un futuro misionero(a). En este caso, tendrás impacto en el mundo por tu fruto espiritual. El discipulado te da la oportunidad de entrenar a líderes y misioneros del futuro.</w:t>
      </w:r>
    </w:p>
    <w:p>
      <w:pPr>
        <w:pStyle w:val="BodyText"/>
        <w:rPr/>
      </w:pPr>
      <w:r>
        <w:rPr/>
      </w:r>
    </w:p>
    <w:p>
      <w:pPr>
        <w:pStyle w:val="BodyText"/>
        <w:rPr/>
      </w:pPr>
      <w:r>
        <w:rPr>
          <w:rFonts w:cs="Arial"/>
          <w:b/>
          <w:lang w:val="es-PE"/>
        </w:rPr>
        <w:t>NOTA</w:t>
      </w:r>
      <w:r>
        <w:rPr>
          <w:rFonts w:cs="Arial"/>
          <w:lang w:val="es-PE"/>
        </w:rPr>
        <w:t>: En muchas Iglesias hoy en día algunas enseñanzas populares son:</w:t>
      </w:r>
    </w:p>
    <w:p>
      <w:pPr>
        <w:pStyle w:val="TextBody2"/>
        <w:jc w:val="start"/>
        <w:rPr/>
      </w:pPr>
      <w:r>
        <w:rPr/>
        <w:t>1. Las misiones solo eran el trabajo de los Apóstoles originales.</w:t>
      </w:r>
    </w:p>
    <w:p>
      <w:pPr>
        <w:pStyle w:val="TextBody2"/>
        <w:jc w:val="start"/>
        <w:rPr/>
      </w:pPr>
      <w:r>
        <w:rPr/>
        <w:t>2. Uno tiene que ir a un país extranjero para ser Misionero.</w:t>
      </w:r>
    </w:p>
    <w:p>
      <w:pPr>
        <w:pStyle w:val="TextBody2"/>
        <w:jc w:val="start"/>
        <w:rPr/>
      </w:pPr>
      <w:r>
        <w:rPr/>
        <w:t>3. Todos los Misioneros viven en la Selva y trabajan con los pueblos indígenas.</w:t>
      </w:r>
    </w:p>
    <w:p>
      <w:pPr>
        <w:pStyle w:val="TextBody2"/>
        <w:jc w:val="start"/>
        <w:rPr/>
      </w:pPr>
      <w:r>
        <w:rPr/>
      </w:r>
    </w:p>
    <w:p>
      <w:pPr>
        <w:sectPr>
          <w:type w:val="continuous"/>
          <w:pgSz w:w="8395" w:h="11909"/>
          <w:pgMar w:left="1138" w:right="720" w:gutter="0" w:header="720" w:top="1239" w:footer="720" w:bottom="1037"/>
          <w:pgNumType w:fmt="decimal"/>
          <w:formProt w:val="false"/>
          <w:textDirection w:val="lrTb"/>
          <w:docGrid w:type="default" w:linePitch="600" w:charSpace="32768"/>
        </w:sectPr>
        <w:pStyle w:val="TextBody2"/>
        <w:jc w:val="start"/>
        <w:rPr/>
      </w:pPr>
      <w:r>
        <w:rPr/>
        <w:t>Sobre la base de los principios  bíblicos enseñados en esta lección, debes entender que tales enseñanzas son falsas y por qué lo son.</w:t>
      </w:r>
    </w:p>
    <w:p>
      <w:pPr>
        <w:pStyle w:val="Title"/>
        <w:tabs>
          <w:tab w:val="clear" w:pos="709"/>
          <w:tab w:val="left" w:pos="0" w:leader="none"/>
        </w:tabs>
        <w:ind w:hanging="0" w:start="0"/>
        <w:rPr/>
      </w:pPr>
      <w:r>
        <w:rPr/>
        <w:t>Lección 20 – Discipulado</w:t>
      </w:r>
    </w:p>
    <w:p>
      <w:pPr>
        <w:pStyle w:val="TextBody2"/>
        <w:rPr>
          <w:b/>
          <w:bCs/>
        </w:rPr>
      </w:pPr>
      <w:r>
        <w:rPr>
          <w:b/>
          <w:bCs/>
        </w:rPr>
        <w:t>VERSICULOS CLAVES PARA MEMORIZAR:</w:t>
      </w:r>
    </w:p>
    <w:p>
      <w:pPr>
        <w:pStyle w:val="TextBody2"/>
        <w:rPr/>
      </w:pPr>
      <w:r>
        <w:rPr/>
        <w:t>Lucas 9:23-24; 2 Timoteo 2:2-4; Efesios 4:14-16</w:t>
      </w:r>
    </w:p>
    <w:p>
      <w:pPr>
        <w:pStyle w:val="TextBody2"/>
        <w:jc w:val="start"/>
        <w:rPr/>
      </w:pPr>
      <w:r>
        <w:rPr/>
        <w:tab/>
        <w:t xml:space="preserve">No hay ninguna escasez de materiales Bíblicos en nuestro Mundo Occidental. Biblias, libros, vídeos, tratados Bíblicos, y cosas parecidas se encuentran en abundancia. Si hay un ingrediente perdido es el proceso de Discipulado Bíblico. Esto es... Un amoroso, esmerado, desinteresado Cristiano que esté dedicado a enseñar a otros, " Todas las cosas que os he mandado." </w:t>
      </w:r>
    </w:p>
    <w:p>
      <w:pPr>
        <w:pStyle w:val="BodyText"/>
        <w:numPr>
          <w:ilvl w:val="0"/>
          <w:numId w:val="12"/>
        </w:numPr>
        <w:jc w:val="start"/>
        <w:rPr/>
      </w:pPr>
      <w:r>
        <w:rPr>
          <w:b/>
          <w:bCs/>
        </w:rPr>
        <w:t xml:space="preserve">El Propósito de un discípulo es llegar a ser como  </w:t>
      </w:r>
      <w:r>
        <w:rPr>
          <w:b/>
          <w:bCs/>
          <w:u w:val="single"/>
        </w:rPr>
        <w:t>__________</w:t>
      </w:r>
      <w:r>
        <w:rPr>
          <w:b/>
          <w:bCs/>
        </w:rPr>
        <w:t xml:space="preserve"> (su maestro) y sujetarse estrictamente a Su enseñanza y verdad.</w:t>
      </w:r>
    </w:p>
    <w:p>
      <w:pPr>
        <w:pStyle w:val="BodyText"/>
        <w:numPr>
          <w:ilvl w:val="1"/>
          <w:numId w:val="12"/>
        </w:numPr>
        <w:jc w:val="start"/>
        <w:rPr>
          <w:b w:val="false"/>
          <w:bCs w:val="false"/>
        </w:rPr>
      </w:pPr>
      <w:r>
        <w:rPr>
          <w:b w:val="false"/>
          <w:bCs w:val="false"/>
        </w:rPr>
        <w:t>Entiende que no todos los cristianos son discípulos.  Discipulado envuelve una consciente decisión de seguir al Salvador, cuesta lo que cuesta.</w:t>
      </w:r>
    </w:p>
    <w:p>
      <w:pPr>
        <w:pStyle w:val="BodyText"/>
        <w:numPr>
          <w:ilvl w:val="1"/>
          <w:numId w:val="12"/>
        </w:numPr>
        <w:jc w:val="start"/>
        <w:rPr>
          <w:b/>
          <w:bCs/>
        </w:rPr>
      </w:pPr>
      <w:r>
        <w:rPr>
          <w:b w:val="false"/>
          <w:bCs w:val="false"/>
        </w:rPr>
        <w:t xml:space="preserve">Hay cinco metas ministeriales primarias que sirven para cumplir el mandato Bíblico de “La Gran Comisión”.         </w:t>
      </w:r>
      <w:r>
        <w:rPr>
          <w:b w:val="false"/>
          <w:bCs w:val="false"/>
          <w:i/>
          <w:iCs/>
        </w:rPr>
        <w:t>Mt. 28:19-20</w:t>
      </w:r>
    </w:p>
    <w:p>
      <w:pPr>
        <w:pStyle w:val="BodyText"/>
        <w:numPr>
          <w:ilvl w:val="2"/>
          <w:numId w:val="12"/>
        </w:numPr>
        <w:jc w:val="start"/>
        <w:rPr>
          <w:b w:val="false"/>
          <w:bCs w:val="false"/>
        </w:rPr>
      </w:pPr>
      <w:r>
        <w:rPr>
          <w:b w:val="false"/>
          <w:bCs w:val="false"/>
        </w:rPr>
        <w:t xml:space="preserve">Evangelizar al mundo.  </w:t>
      </w:r>
      <w:r>
        <w:rPr>
          <w:b w:val="false"/>
          <w:bCs w:val="false"/>
          <w:i/>
          <w:iCs/>
        </w:rPr>
        <w:t>Hch. 1:8; Mr 16:15</w:t>
      </w:r>
    </w:p>
    <w:p>
      <w:pPr>
        <w:pStyle w:val="BodyText"/>
        <w:numPr>
          <w:ilvl w:val="2"/>
          <w:numId w:val="12"/>
        </w:numPr>
        <w:jc w:val="start"/>
        <w:rPr>
          <w:b w:val="false"/>
          <w:bCs w:val="false"/>
          <w:i w:val="false"/>
          <w:i w:val="false"/>
          <w:iCs w:val="false"/>
        </w:rPr>
      </w:pPr>
      <w:r>
        <w:rPr>
          <w:b w:val="false"/>
          <w:bCs w:val="false"/>
          <w:i w:val="false"/>
          <w:iCs w:val="false"/>
        </w:rPr>
        <w:t xml:space="preserve">Establecer iglesias que edifiquen.  </w:t>
      </w:r>
      <w:r>
        <w:rPr>
          <w:b w:val="false"/>
          <w:bCs w:val="false"/>
          <w:i/>
          <w:iCs/>
        </w:rPr>
        <w:t>Hch 11:19-26</w:t>
      </w:r>
    </w:p>
    <w:p>
      <w:pPr>
        <w:pStyle w:val="BodyText"/>
        <w:numPr>
          <w:ilvl w:val="2"/>
          <w:numId w:val="12"/>
        </w:numPr>
        <w:jc w:val="start"/>
        <w:rPr/>
      </w:pPr>
      <w:r>
        <w:rPr>
          <w:b w:val="false"/>
          <w:bCs w:val="false"/>
          <w:i w:val="false"/>
          <w:iCs w:val="false"/>
        </w:rPr>
        <w:t>Edificar</w:t>
      </w:r>
      <w:r>
        <w:rPr/>
        <w:t xml:space="preserve"> discípulos individualmente. </w:t>
      </w:r>
      <w:r>
        <w:rPr>
          <w:i/>
          <w:iCs/>
        </w:rPr>
        <w:t xml:space="preserve">Ef. 4:11-16;           2 Tim. 2:2; 2 Pe. 3:18 </w:t>
      </w:r>
    </w:p>
    <w:p>
      <w:pPr>
        <w:pStyle w:val="BodyText"/>
        <w:numPr>
          <w:ilvl w:val="2"/>
          <w:numId w:val="12"/>
        </w:numPr>
        <w:jc w:val="start"/>
        <w:rPr>
          <w:i w:val="false"/>
          <w:i w:val="false"/>
          <w:iCs w:val="false"/>
        </w:rPr>
      </w:pPr>
      <w:r>
        <w:rPr>
          <w:i w:val="false"/>
          <w:iCs w:val="false"/>
        </w:rPr>
        <w:t xml:space="preserve">Traer discípulos y sus iglesias a semejanza de Cristo.  </w:t>
      </w:r>
      <w:r>
        <w:rPr>
          <w:i/>
          <w:iCs/>
        </w:rPr>
        <w:t>Rom. 8:29; Gál. 4:19</w:t>
      </w:r>
    </w:p>
    <w:p>
      <w:pPr>
        <w:pStyle w:val="BodyText"/>
        <w:numPr>
          <w:ilvl w:val="2"/>
          <w:numId w:val="12"/>
        </w:numPr>
        <w:jc w:val="start"/>
        <w:rPr>
          <w:i w:val="false"/>
          <w:i w:val="false"/>
          <w:iCs w:val="false"/>
        </w:rPr>
      </w:pPr>
      <w:r>
        <w:rPr>
          <w:i w:val="false"/>
          <w:iCs w:val="false"/>
        </w:rPr>
        <w:t xml:space="preserve">Traer gloria a Dios. </w:t>
      </w:r>
      <w:r>
        <w:rPr>
          <w:i/>
          <w:iCs/>
        </w:rPr>
        <w:t>Is. 43:7; Rom. 11:36; 1 Co. 10:31</w:t>
      </w:r>
    </w:p>
    <w:p>
      <w:pPr>
        <w:pStyle w:val="BodyText"/>
        <w:numPr>
          <w:ilvl w:val="0"/>
          <w:numId w:val="12"/>
        </w:numPr>
        <w:jc w:val="start"/>
        <w:rPr/>
      </w:pPr>
      <w:r>
        <w:rPr>
          <w:b/>
          <w:bCs/>
          <w:i w:val="false"/>
          <w:iCs w:val="false"/>
        </w:rPr>
        <w:t xml:space="preserve">El discipulado es </w:t>
      </w:r>
      <w:r>
        <w:rPr>
          <w:b/>
          <w:bCs/>
          <w:i w:val="false"/>
          <w:iCs w:val="false"/>
          <w:u w:val="single"/>
        </w:rPr>
        <w:t>_________</w:t>
      </w:r>
      <w:r>
        <w:rPr>
          <w:b/>
          <w:bCs/>
          <w:i w:val="false"/>
          <w:iCs w:val="false"/>
        </w:rPr>
        <w:t xml:space="preserve"> para llegar a las metas </w:t>
      </w:r>
    </w:p>
    <w:p>
      <w:pPr>
        <w:pStyle w:val="TextBody2"/>
        <w:jc w:val="start"/>
        <w:rPr/>
      </w:pPr>
      <w:r>
        <w:rPr/>
        <w:tab/>
        <w:t xml:space="preserve">Aunque Cristo ciertamente evangelizó y estableció Su iglesia, Él nunca construyó lo que llamaríamos una "grande" iglesia durante Su ministerio, porque no era Su intención inmediata hacer así. Su meta era dejar a doce hombres después de Su ascensión que podrían hacer lo que Él había hecho.  Su ministerio de tres años y medio fue principalmente un ministerio de discipulado. </w:t>
      </w:r>
    </w:p>
    <w:p>
      <w:pPr>
        <w:pStyle w:val="BodyText"/>
        <w:numPr>
          <w:ilvl w:val="1"/>
          <w:numId w:val="12"/>
        </w:numPr>
        <w:jc w:val="start"/>
        <w:rPr/>
      </w:pPr>
      <w:r>
        <w:rPr/>
        <w:t>Discipulado no es:</w:t>
      </w:r>
    </w:p>
    <w:p>
      <w:pPr>
        <w:pStyle w:val="BodyText"/>
        <w:numPr>
          <w:ilvl w:val="2"/>
          <w:numId w:val="12"/>
        </w:numPr>
        <w:jc w:val="start"/>
        <w:rPr/>
      </w:pPr>
      <w:r>
        <w:rPr/>
        <w:t>una actividad</w:t>
      </w:r>
    </w:p>
    <w:p>
      <w:pPr>
        <w:pStyle w:val="BodyText"/>
        <w:numPr>
          <w:ilvl w:val="2"/>
          <w:numId w:val="12"/>
        </w:numPr>
        <w:jc w:val="start"/>
        <w:rPr/>
      </w:pPr>
      <w:r>
        <w:rPr/>
        <w:t>un programa</w:t>
      </w:r>
    </w:p>
    <w:p>
      <w:pPr>
        <w:pStyle w:val="BodyText"/>
        <w:numPr>
          <w:ilvl w:val="2"/>
          <w:numId w:val="12"/>
        </w:numPr>
        <w:jc w:val="start"/>
        <w:rPr/>
      </w:pPr>
      <w:r>
        <w:rPr/>
        <w:t>una seria de lecciones</w:t>
      </w:r>
    </w:p>
    <w:p>
      <w:pPr>
        <w:pStyle w:val="BodyText"/>
        <w:numPr>
          <w:ilvl w:val="2"/>
          <w:numId w:val="12"/>
        </w:numPr>
        <w:jc w:val="start"/>
        <w:rPr/>
      </w:pPr>
      <w:r>
        <w:rPr/>
        <w:t>solamente educación</w:t>
      </w:r>
    </w:p>
    <w:p>
      <w:pPr>
        <w:pStyle w:val="BodyText"/>
        <w:numPr>
          <w:ilvl w:val="2"/>
          <w:numId w:val="12"/>
        </w:numPr>
        <w:jc w:val="start"/>
        <w:rPr/>
      </w:pPr>
      <w:r>
        <w:rPr/>
        <w:t>un manual</w:t>
      </w:r>
    </w:p>
    <w:p>
      <w:pPr>
        <w:pStyle w:val="BodyText"/>
        <w:numPr>
          <w:ilvl w:val="2"/>
          <w:numId w:val="12"/>
        </w:numPr>
        <w:jc w:val="start"/>
        <w:rPr/>
      </w:pPr>
      <w:r>
        <w:rPr/>
        <w:t>una fórmula rápida</w:t>
      </w:r>
    </w:p>
    <w:p>
      <w:pPr>
        <w:pStyle w:val="BodyText"/>
        <w:numPr>
          <w:ilvl w:val="1"/>
          <w:numId w:val="12"/>
        </w:numPr>
        <w:jc w:val="start"/>
        <w:rPr/>
      </w:pPr>
      <w:r>
        <w:rPr/>
        <w:t>Discipulado es:</w:t>
      </w:r>
    </w:p>
    <w:p>
      <w:pPr>
        <w:pStyle w:val="BodyText"/>
        <w:numPr>
          <w:ilvl w:val="2"/>
          <w:numId w:val="12"/>
        </w:numPr>
        <w:jc w:val="start"/>
        <w:rPr/>
      </w:pPr>
      <w:r>
        <w:rPr/>
        <w:t>una actitud</w:t>
      </w:r>
    </w:p>
    <w:p>
      <w:pPr>
        <w:pStyle w:val="BodyText"/>
        <w:numPr>
          <w:ilvl w:val="2"/>
          <w:numId w:val="12"/>
        </w:numPr>
        <w:jc w:val="start"/>
        <w:rPr/>
      </w:pPr>
      <w:r>
        <w:rPr/>
        <w:t>una filosofía</w:t>
      </w:r>
    </w:p>
    <w:p>
      <w:pPr>
        <w:pStyle w:val="BodyText"/>
        <w:numPr>
          <w:ilvl w:val="2"/>
          <w:numId w:val="12"/>
        </w:numPr>
        <w:jc w:val="start"/>
        <w:rPr/>
      </w:pPr>
      <w:r>
        <w:rPr/>
        <w:t>un estilo de vida</w:t>
      </w:r>
    </w:p>
    <w:p>
      <w:pPr>
        <w:pStyle w:val="BodyText"/>
        <w:numPr>
          <w:ilvl w:val="2"/>
          <w:numId w:val="12"/>
        </w:numPr>
        <w:jc w:val="start"/>
        <w:rPr/>
      </w:pPr>
      <w:r>
        <w:rPr/>
        <w:t>edificación y exhortación</w:t>
      </w:r>
    </w:p>
    <w:p>
      <w:pPr>
        <w:pStyle w:val="BodyText"/>
        <w:numPr>
          <w:ilvl w:val="2"/>
          <w:numId w:val="12"/>
        </w:numPr>
        <w:jc w:val="start"/>
        <w:rPr/>
      </w:pPr>
      <w:r>
        <w:rPr/>
        <w:t>tu vida un ejemplo (testimonio)</w:t>
      </w:r>
    </w:p>
    <w:p>
      <w:pPr>
        <w:pStyle w:val="BodyText"/>
        <w:numPr>
          <w:ilvl w:val="2"/>
          <w:numId w:val="12"/>
        </w:numPr>
        <w:jc w:val="start"/>
        <w:rPr/>
      </w:pPr>
      <w:r>
        <w:rPr/>
        <w:t>una relación duradera</w:t>
      </w:r>
    </w:p>
    <w:p>
      <w:pPr>
        <w:pStyle w:val="BodyText"/>
        <w:numPr>
          <w:ilvl w:val="0"/>
          <w:numId w:val="12"/>
        </w:numPr>
        <w:jc w:val="start"/>
        <w:rPr>
          <w:b/>
          <w:bCs/>
        </w:rPr>
      </w:pPr>
      <w:r>
        <w:rPr>
          <w:b/>
          <w:bCs/>
        </w:rPr>
        <w:t xml:space="preserve">Discipulado personal </w:t>
      </w:r>
      <w:r>
        <w:rPr>
          <w:b/>
          <w:bCs/>
          <w:u w:val="single"/>
        </w:rPr>
        <w:t>_______</w:t>
      </w:r>
      <w:r>
        <w:rPr>
          <w:b/>
          <w:bCs/>
        </w:rPr>
        <w:t xml:space="preserve"> varias cosas en la vida del creyente. </w:t>
      </w:r>
      <w:r>
        <w:rPr>
          <w:b/>
          <w:bCs/>
          <w:i/>
          <w:iCs/>
        </w:rPr>
        <w:t>1 Ts. 3:1-13</w:t>
      </w:r>
    </w:p>
    <w:p>
      <w:pPr>
        <w:pStyle w:val="BodyText"/>
        <w:numPr>
          <w:ilvl w:val="1"/>
          <w:numId w:val="12"/>
        </w:numPr>
        <w:jc w:val="start"/>
        <w:rPr>
          <w:b w:val="false"/>
          <w:bCs w:val="false"/>
        </w:rPr>
      </w:pPr>
      <w:r>
        <w:rPr>
          <w:b w:val="false"/>
          <w:bCs w:val="false"/>
        </w:rPr>
        <w:t xml:space="preserve">El discipulado establece al nuevo creyente en las verdades fundamentales de la Cristiandad Bíblica.  </w:t>
      </w:r>
      <w:r>
        <w:rPr>
          <w:b w:val="false"/>
          <w:bCs w:val="false"/>
          <w:i/>
          <w:iCs/>
        </w:rPr>
        <w:t>1 Ts. 3:2</w:t>
      </w:r>
    </w:p>
    <w:p>
      <w:pPr>
        <w:pStyle w:val="BodyText"/>
        <w:numPr>
          <w:ilvl w:val="1"/>
          <w:numId w:val="12"/>
        </w:numPr>
        <w:jc w:val="start"/>
        <w:rPr>
          <w:b w:val="false"/>
          <w:bCs w:val="false"/>
        </w:rPr>
      </w:pPr>
      <w:r>
        <w:rPr>
          <w:b w:val="false"/>
          <w:bCs w:val="false"/>
          <w:i w:val="false"/>
          <w:iCs w:val="false"/>
        </w:rPr>
        <w:t xml:space="preserve">El discipulado provea al nuevo creyente un amigo consolador para que le ayude, y le conseja en las dificultades de la transformación.  </w:t>
      </w:r>
      <w:r>
        <w:rPr>
          <w:b w:val="false"/>
          <w:bCs w:val="false"/>
          <w:i/>
          <w:iCs/>
        </w:rPr>
        <w:t>1 Ts. 3:2</w:t>
      </w:r>
    </w:p>
    <w:p>
      <w:pPr>
        <w:pStyle w:val="BodyText"/>
        <w:numPr>
          <w:ilvl w:val="1"/>
          <w:numId w:val="12"/>
        </w:numPr>
        <w:jc w:val="start"/>
        <w:rPr>
          <w:b w:val="false"/>
          <w:bCs w:val="false"/>
        </w:rPr>
      </w:pPr>
      <w:r>
        <w:rPr>
          <w:b w:val="false"/>
          <w:bCs w:val="false"/>
          <w:i w:val="false"/>
          <w:iCs w:val="false"/>
        </w:rPr>
        <w:t xml:space="preserve">El discipulado provea protección espiritual adicional a través del consejo, y oración de un cristiano maduro.            </w:t>
      </w:r>
      <w:r>
        <w:rPr>
          <w:b w:val="false"/>
          <w:bCs w:val="false"/>
          <w:i/>
          <w:iCs/>
        </w:rPr>
        <w:t>1 Ts. 3:5</w:t>
      </w:r>
    </w:p>
    <w:p>
      <w:pPr>
        <w:pStyle w:val="BodyText"/>
        <w:numPr>
          <w:ilvl w:val="1"/>
          <w:numId w:val="12"/>
        </w:numPr>
        <w:jc w:val="start"/>
        <w:rPr>
          <w:b w:val="false"/>
          <w:bCs w:val="false"/>
        </w:rPr>
      </w:pPr>
      <w:r>
        <w:rPr>
          <w:b w:val="false"/>
          <w:bCs w:val="false"/>
          <w:i w:val="false"/>
          <w:iCs w:val="false"/>
        </w:rPr>
        <w:t xml:space="preserve">El discipulado provea responsabilidad mutua para ambos el discípulo y el que discípula, para que crecen, y caminan en fe.  </w:t>
      </w:r>
      <w:r>
        <w:rPr>
          <w:b w:val="false"/>
          <w:bCs w:val="false"/>
          <w:i/>
          <w:iCs/>
        </w:rPr>
        <w:t xml:space="preserve">1 Ts. 3:6 </w:t>
      </w:r>
    </w:p>
    <w:p>
      <w:pPr>
        <w:pStyle w:val="BodyText"/>
        <w:numPr>
          <w:ilvl w:val="1"/>
          <w:numId w:val="12"/>
        </w:numPr>
        <w:jc w:val="start"/>
        <w:rPr>
          <w:b w:val="false"/>
          <w:bCs w:val="false"/>
        </w:rPr>
      </w:pPr>
      <w:r>
        <w:rPr>
          <w:b w:val="false"/>
          <w:bCs w:val="false"/>
          <w:i w:val="false"/>
          <w:iCs w:val="false"/>
        </w:rPr>
        <w:t xml:space="preserve"> </w:t>
      </w:r>
      <w:r>
        <w:rPr>
          <w:b w:val="false"/>
          <w:bCs w:val="false"/>
          <w:i w:val="false"/>
          <w:iCs w:val="false"/>
        </w:rPr>
        <w:t xml:space="preserve">El discipulado provea compañerismo, y puede presentar el discípulo a nuevos amigos en Cristo. </w:t>
      </w:r>
      <w:r>
        <w:rPr>
          <w:b w:val="false"/>
          <w:bCs w:val="false"/>
          <w:i/>
          <w:iCs/>
        </w:rPr>
        <w:t xml:space="preserve">1 Ts. 3:6 </w:t>
      </w:r>
    </w:p>
    <w:p>
      <w:pPr>
        <w:pStyle w:val="BodyText"/>
        <w:numPr>
          <w:ilvl w:val="1"/>
          <w:numId w:val="12"/>
        </w:numPr>
        <w:jc w:val="start"/>
        <w:rPr>
          <w:b w:val="false"/>
          <w:bCs w:val="false"/>
        </w:rPr>
      </w:pPr>
      <w:r>
        <w:rPr>
          <w:b w:val="false"/>
          <w:bCs w:val="false"/>
          <w:i w:val="false"/>
          <w:iCs w:val="false"/>
        </w:rPr>
        <w:t xml:space="preserve">El discipulado provea estímulo al nuevo cristiano.  Debe motivar al nuevo cristiano a los niveles más altos de crecimiento, dedicación y compromiso.  </w:t>
      </w:r>
      <w:r>
        <w:rPr>
          <w:b w:val="false"/>
          <w:bCs w:val="false"/>
          <w:i/>
          <w:iCs/>
        </w:rPr>
        <w:t>1 Ts. 3:8</w:t>
      </w:r>
    </w:p>
    <w:p>
      <w:pPr>
        <w:pStyle w:val="BodyText"/>
        <w:numPr>
          <w:ilvl w:val="1"/>
          <w:numId w:val="12"/>
        </w:numPr>
        <w:jc w:val="start"/>
        <w:rPr/>
      </w:pPr>
      <w:r>
        <w:rPr>
          <w:b w:val="false"/>
          <w:bCs w:val="false"/>
          <w:i w:val="false"/>
          <w:iCs w:val="false"/>
        </w:rPr>
        <w:t xml:space="preserve">El discipulado lleva el nuevo creyente a la madurez espiritual. </w:t>
      </w:r>
      <w:r>
        <w:rPr>
          <w:b w:val="false"/>
          <w:bCs w:val="false"/>
          <w:i/>
          <w:iCs/>
        </w:rPr>
        <w:t>1 Ts. 3:10;  Ef. 4:11-12</w:t>
      </w:r>
    </w:p>
    <w:p>
      <w:pPr>
        <w:pStyle w:val="BodyText"/>
        <w:numPr>
          <w:ilvl w:val="1"/>
          <w:numId w:val="12"/>
        </w:numPr>
        <w:jc w:val="start"/>
        <w:rPr>
          <w:b w:val="false"/>
          <w:bCs w:val="false"/>
          <w:i w:val="false"/>
          <w:i w:val="false"/>
          <w:iCs w:val="false"/>
        </w:rPr>
      </w:pPr>
      <w:r>
        <w:rPr>
          <w:b w:val="false"/>
          <w:bCs w:val="false"/>
          <w:i w:val="false"/>
          <w:iCs w:val="false"/>
        </w:rPr>
        <w:t xml:space="preserve">El discipulado conduce naturalmente al ministerio en lugar de actividad solamente.  Muchos cristianos están en movimiento, pocos están ministrando o creciendo espiritualmente.  </w:t>
      </w:r>
    </w:p>
    <w:p>
      <w:pPr>
        <w:pStyle w:val="BodyText"/>
        <w:numPr>
          <w:ilvl w:val="1"/>
          <w:numId w:val="12"/>
        </w:numPr>
        <w:jc w:val="start"/>
        <w:rPr>
          <w:b w:val="false"/>
          <w:bCs w:val="false"/>
        </w:rPr>
      </w:pPr>
      <w:r>
        <w:rPr>
          <w:b w:val="false"/>
          <w:bCs w:val="false"/>
          <w:i w:val="false"/>
          <w:iCs w:val="false"/>
        </w:rPr>
        <w:t xml:space="preserve">El discipulado ejemplifica todo lo que es cristiandad. Personas que sirven a otras personas. </w:t>
      </w:r>
      <w:r>
        <w:rPr>
          <w:b w:val="false"/>
          <w:bCs w:val="false"/>
          <w:i/>
          <w:iCs/>
        </w:rPr>
        <w:t>1 Ts. 3:12</w:t>
      </w:r>
    </w:p>
    <w:p>
      <w:pPr>
        <w:pStyle w:val="BodyText"/>
        <w:numPr>
          <w:ilvl w:val="1"/>
          <w:numId w:val="12"/>
        </w:numPr>
        <w:jc w:val="start"/>
        <w:rPr>
          <w:b w:val="false"/>
          <w:bCs w:val="false"/>
        </w:rPr>
      </w:pPr>
      <w:r>
        <w:rPr>
          <w:b w:val="false"/>
          <w:bCs w:val="false"/>
          <w:i w:val="false"/>
          <w:iCs w:val="false"/>
        </w:rPr>
        <w:t xml:space="preserve">El discipulado provea al nuevo cristiano de un ejemplo vivo de como debe ser un cristiano. </w:t>
      </w:r>
      <w:r>
        <w:rPr>
          <w:b w:val="false"/>
          <w:bCs w:val="false"/>
          <w:i/>
          <w:iCs/>
        </w:rPr>
        <w:t>1 Ts. 3:12</w:t>
      </w:r>
    </w:p>
    <w:p>
      <w:pPr>
        <w:pStyle w:val="BodyText"/>
        <w:numPr>
          <w:ilvl w:val="1"/>
          <w:numId w:val="12"/>
        </w:numPr>
        <w:jc w:val="start"/>
        <w:rPr>
          <w:b w:val="false"/>
          <w:bCs w:val="false"/>
        </w:rPr>
      </w:pPr>
      <w:r>
        <w:rPr>
          <w:b w:val="false"/>
          <w:bCs w:val="false"/>
          <w:i w:val="false"/>
          <w:iCs w:val="false"/>
        </w:rPr>
        <w:t xml:space="preserve">El discipulado provea consejos piadosos para el discípulo.   </w:t>
      </w:r>
      <w:r>
        <w:rPr>
          <w:b w:val="false"/>
          <w:bCs w:val="false"/>
          <w:i/>
          <w:iCs/>
        </w:rPr>
        <w:t>1 Ts. 3:13</w:t>
      </w:r>
    </w:p>
    <w:p>
      <w:pPr>
        <w:pStyle w:val="BodyText"/>
        <w:numPr>
          <w:ilvl w:val="1"/>
          <w:numId w:val="12"/>
        </w:numPr>
        <w:jc w:val="start"/>
        <w:rPr>
          <w:b w:val="false"/>
          <w:bCs w:val="false"/>
        </w:rPr>
      </w:pPr>
      <w:r>
        <w:rPr>
          <w:b w:val="false"/>
          <w:bCs w:val="false"/>
          <w:i w:val="false"/>
          <w:iCs w:val="false"/>
        </w:rPr>
        <w:t xml:space="preserve">El discipulado, sí logra en todo esto, debe dar la gloria a Dios.  </w:t>
      </w:r>
      <w:r>
        <w:rPr>
          <w:b w:val="false"/>
          <w:bCs w:val="false"/>
          <w:i/>
          <w:iCs/>
        </w:rPr>
        <w:t>1 Ts. 3:13</w:t>
      </w:r>
    </w:p>
    <w:p>
      <w:pPr>
        <w:pStyle w:val="BodyText"/>
        <w:numPr>
          <w:ilvl w:val="0"/>
          <w:numId w:val="12"/>
        </w:numPr>
        <w:jc w:val="start"/>
        <w:rPr>
          <w:b/>
          <w:bCs/>
          <w:i w:val="false"/>
          <w:i w:val="false"/>
          <w:iCs w:val="false"/>
        </w:rPr>
      </w:pPr>
      <w:r>
        <w:rPr>
          <w:b/>
          <w:bCs/>
          <w:i w:val="false"/>
          <w:iCs w:val="false"/>
        </w:rPr>
        <w:t>El propósito de discipulado es para tener _________</w:t>
      </w:r>
      <w:r>
        <w:rPr>
          <w:b/>
          <w:bCs/>
          <w:i w:val="false"/>
          <w:iCs w:val="false"/>
          <w:u w:val="single"/>
        </w:rPr>
        <w:t xml:space="preserve"> _________.</w:t>
      </w:r>
    </w:p>
    <w:p>
      <w:pPr>
        <w:pStyle w:val="BodyText"/>
        <w:numPr>
          <w:ilvl w:val="1"/>
          <w:numId w:val="12"/>
        </w:numPr>
        <w:jc w:val="start"/>
        <w:rPr>
          <w:b w:val="false"/>
          <w:bCs w:val="false"/>
          <w:i w:val="false"/>
          <w:i w:val="false"/>
          <w:iCs w:val="false"/>
        </w:rPr>
      </w:pPr>
      <w:r>
        <w:rPr>
          <w:b w:val="false"/>
          <w:bCs w:val="false"/>
          <w:i w:val="false"/>
          <w:iCs w:val="false"/>
        </w:rPr>
        <w:t>Nuestro meta principal es honrar y glorificar a Dios.  ¿A qué se debe parecer el producto final?  La meta para nuestro discípulo es llevarlo a:</w:t>
      </w:r>
    </w:p>
    <w:p>
      <w:pPr>
        <w:pStyle w:val="BodyText"/>
        <w:numPr>
          <w:ilvl w:val="2"/>
          <w:numId w:val="12"/>
        </w:numPr>
        <w:jc w:val="start"/>
        <w:rPr>
          <w:b w:val="false"/>
          <w:bCs w:val="false"/>
          <w:i w:val="false"/>
          <w:i w:val="false"/>
          <w:iCs w:val="false"/>
        </w:rPr>
      </w:pPr>
      <w:r>
        <w:rPr>
          <w:b w:val="false"/>
          <w:bCs w:val="false"/>
          <w:i w:val="false"/>
          <w:iCs w:val="false"/>
        </w:rPr>
        <w:t xml:space="preserve">Lealtad y Obediencia a Cristo </w:t>
      </w:r>
      <w:r>
        <w:rPr>
          <w:b w:val="false"/>
          <w:bCs w:val="false"/>
          <w:i/>
          <w:iCs/>
        </w:rPr>
        <w:t>Lc. 14:26</w:t>
      </w:r>
    </w:p>
    <w:p>
      <w:pPr>
        <w:pStyle w:val="BodyText"/>
        <w:numPr>
          <w:ilvl w:val="2"/>
          <w:numId w:val="12"/>
        </w:numPr>
        <w:jc w:val="start"/>
        <w:rPr>
          <w:b w:val="false"/>
          <w:bCs w:val="false"/>
          <w:i w:val="false"/>
          <w:i w:val="false"/>
          <w:iCs w:val="false"/>
        </w:rPr>
      </w:pPr>
      <w:r>
        <w:rPr>
          <w:b w:val="false"/>
          <w:bCs w:val="false"/>
          <w:i w:val="false"/>
          <w:iCs w:val="false"/>
        </w:rPr>
        <w:t xml:space="preserve">Sumisión </w:t>
      </w:r>
      <w:r>
        <w:rPr>
          <w:b w:val="false"/>
          <w:bCs w:val="false"/>
          <w:i/>
          <w:iCs/>
        </w:rPr>
        <w:t>Lc. 14:26</w:t>
      </w:r>
    </w:p>
    <w:p>
      <w:pPr>
        <w:pStyle w:val="BodyText"/>
        <w:numPr>
          <w:ilvl w:val="2"/>
          <w:numId w:val="12"/>
        </w:numPr>
        <w:jc w:val="start"/>
        <w:rPr>
          <w:b w:val="false"/>
          <w:bCs w:val="false"/>
          <w:i w:val="false"/>
          <w:i w:val="false"/>
          <w:iCs w:val="false"/>
        </w:rPr>
      </w:pPr>
      <w:r>
        <w:rPr>
          <w:b w:val="false"/>
          <w:bCs w:val="false"/>
          <w:i w:val="false"/>
          <w:iCs w:val="false"/>
        </w:rPr>
        <w:t xml:space="preserve">Enfoque y tenacidad </w:t>
      </w:r>
      <w:r>
        <w:rPr>
          <w:b w:val="false"/>
          <w:bCs w:val="false"/>
          <w:i/>
          <w:iCs/>
        </w:rPr>
        <w:t>Lc. 14:27</w:t>
      </w:r>
    </w:p>
    <w:p>
      <w:pPr>
        <w:pStyle w:val="BodyText"/>
        <w:numPr>
          <w:ilvl w:val="2"/>
          <w:numId w:val="12"/>
        </w:numPr>
        <w:jc w:val="start"/>
        <w:rPr>
          <w:b w:val="false"/>
          <w:bCs w:val="false"/>
          <w:i w:val="false"/>
          <w:i w:val="false"/>
          <w:iCs w:val="false"/>
        </w:rPr>
      </w:pPr>
      <w:r>
        <w:rPr>
          <w:b w:val="false"/>
          <w:bCs w:val="false"/>
          <w:i w:val="false"/>
          <w:iCs w:val="false"/>
        </w:rPr>
        <w:t xml:space="preserve">Prioridades y perspectivas </w:t>
      </w:r>
      <w:r>
        <w:rPr>
          <w:b w:val="false"/>
          <w:bCs w:val="false"/>
          <w:i/>
          <w:iCs/>
        </w:rPr>
        <w:t>Lc. 14:33</w:t>
      </w:r>
    </w:p>
    <w:p>
      <w:pPr>
        <w:pStyle w:val="BodyText"/>
        <w:numPr>
          <w:ilvl w:val="2"/>
          <w:numId w:val="12"/>
        </w:numPr>
        <w:jc w:val="both"/>
        <w:rPr>
          <w:b w:val="false"/>
          <w:bCs w:val="false"/>
          <w:i w:val="false"/>
          <w:i w:val="false"/>
          <w:iCs w:val="false"/>
        </w:rPr>
      </w:pPr>
      <w:r>
        <w:rPr>
          <w:b w:val="false"/>
          <w:bCs w:val="false"/>
          <w:i w:val="false"/>
          <w:iCs w:val="false"/>
        </w:rPr>
        <w:t xml:space="preserve">Leer, estudiar y meditar </w:t>
      </w:r>
      <w:r>
        <w:rPr>
          <w:b w:val="false"/>
          <w:bCs w:val="false"/>
          <w:i/>
          <w:iCs/>
        </w:rPr>
        <w:t>Jn. 8:31</w:t>
      </w:r>
    </w:p>
    <w:p>
      <w:pPr>
        <w:pStyle w:val="BodyText"/>
        <w:numPr>
          <w:ilvl w:val="2"/>
          <w:numId w:val="12"/>
        </w:numPr>
        <w:jc w:val="both"/>
        <w:rPr>
          <w:b w:val="false"/>
          <w:bCs w:val="false"/>
          <w:i w:val="false"/>
          <w:i w:val="false"/>
          <w:iCs w:val="false"/>
        </w:rPr>
      </w:pPr>
      <w:r>
        <w:rPr>
          <w:b w:val="false"/>
          <w:bCs w:val="false"/>
          <w:i w:val="false"/>
          <w:iCs w:val="false"/>
        </w:rPr>
        <w:t xml:space="preserve">Caridad </w:t>
      </w:r>
      <w:r>
        <w:rPr>
          <w:b w:val="false"/>
          <w:bCs w:val="false"/>
          <w:i/>
          <w:iCs/>
        </w:rPr>
        <w:t>Jn. 13:35; 2 P. 1:4-8</w:t>
      </w:r>
    </w:p>
    <w:p>
      <w:pPr>
        <w:pStyle w:val="BodyText"/>
        <w:numPr>
          <w:ilvl w:val="2"/>
          <w:numId w:val="12"/>
        </w:numPr>
        <w:jc w:val="both"/>
        <w:rPr>
          <w:b w:val="false"/>
          <w:bCs w:val="false"/>
          <w:i w:val="false"/>
          <w:i w:val="false"/>
          <w:iCs w:val="false"/>
        </w:rPr>
      </w:pPr>
      <w:r>
        <w:rPr>
          <w:b w:val="false"/>
          <w:bCs w:val="false"/>
          <w:i w:val="false"/>
          <w:iCs w:val="false"/>
        </w:rPr>
        <w:t xml:space="preserve">Llevar fruto </w:t>
      </w:r>
      <w:r>
        <w:rPr>
          <w:b w:val="false"/>
          <w:bCs w:val="false"/>
          <w:i/>
          <w:iCs/>
        </w:rPr>
        <w:t>Jn. 15:8, 15, 16</w:t>
      </w:r>
    </w:p>
    <w:p>
      <w:pPr>
        <w:pStyle w:val="BodyText"/>
        <w:jc w:val="both"/>
        <w:rPr>
          <w:b w:val="false"/>
          <w:bCs w:val="false"/>
          <w:i/>
          <w:i/>
          <w:iCs/>
        </w:rPr>
      </w:pPr>
      <w:r>
        <w:rPr>
          <w:b w:val="false"/>
          <w:bCs w:val="false"/>
          <w:i/>
          <w:iCs/>
        </w:rPr>
      </w:r>
    </w:p>
    <w:p>
      <w:pPr>
        <w:pStyle w:val="BodyText"/>
        <w:numPr>
          <w:ilvl w:val="1"/>
          <w:numId w:val="12"/>
        </w:numPr>
        <w:jc w:val="start"/>
        <w:rPr>
          <w:b w:val="false"/>
          <w:bCs w:val="false"/>
          <w:i w:val="false"/>
          <w:i w:val="false"/>
          <w:iCs w:val="false"/>
        </w:rPr>
      </w:pPr>
      <w:r>
        <w:rPr>
          <w:b w:val="false"/>
          <w:bCs w:val="false"/>
          <w:i w:val="false"/>
          <w:iCs w:val="false"/>
        </w:rPr>
        <w:t>El proceso de crecimiento debe enfocar en estos principios: fe, virtud, conocimiento, templanza paciencia, piedad, y caridad.</w:t>
      </w:r>
    </w:p>
    <w:p>
      <w:pPr>
        <w:pStyle w:val="BodyText"/>
        <w:numPr>
          <w:ilvl w:val="0"/>
          <w:numId w:val="0"/>
        </w:numPr>
        <w:ind w:hanging="0" w:start="720"/>
        <w:jc w:val="start"/>
        <w:rPr>
          <w:b w:val="false"/>
          <w:bCs w:val="false"/>
          <w:i w:val="false"/>
          <w:i w:val="false"/>
          <w:iCs w:val="false"/>
        </w:rPr>
      </w:pPr>
      <w:r>
        <w:rPr>
          <w:b/>
          <w:bCs/>
          <w:i w:val="false"/>
          <w:iCs w:val="false"/>
        </w:rPr>
        <w:t>2 Pedro 1:8</w:t>
      </w:r>
      <w:r>
        <w:rPr>
          <w:b w:val="false"/>
          <w:bCs w:val="false"/>
          <w:i w:val="false"/>
          <w:iCs w:val="false"/>
        </w:rPr>
        <w:t xml:space="preserve"> Porque si en vosotros hay estas cosas, y abundan, </w:t>
      </w:r>
      <w:r>
        <w:rPr>
          <w:b w:val="false"/>
          <w:bCs w:val="false"/>
          <w:i w:val="false"/>
          <w:iCs w:val="false"/>
          <w:u w:val="single"/>
        </w:rPr>
        <w:t xml:space="preserve">no os dejarán </w:t>
      </w:r>
      <w:r>
        <w:rPr>
          <w:b w:val="false"/>
          <w:bCs w:val="false"/>
          <w:i/>
          <w:iCs/>
          <w:u w:val="single"/>
        </w:rPr>
        <w:t>estar</w:t>
      </w:r>
      <w:r>
        <w:rPr>
          <w:b w:val="false"/>
          <w:bCs w:val="false"/>
          <w:i w:val="false"/>
          <w:iCs w:val="false"/>
          <w:u w:val="single"/>
        </w:rPr>
        <w:t xml:space="preserve"> ociosos, ni estériles en cuanto al conocimiento de nuestro Señor Jesucristo.</w:t>
      </w:r>
    </w:p>
    <w:p>
      <w:pPr>
        <w:pStyle w:val="BodyText"/>
        <w:numPr>
          <w:ilvl w:val="0"/>
          <w:numId w:val="12"/>
        </w:numPr>
        <w:jc w:val="start"/>
        <w:rPr>
          <w:b/>
          <w:bCs/>
          <w:i w:val="false"/>
          <w:i w:val="false"/>
          <w:iCs w:val="false"/>
        </w:rPr>
      </w:pPr>
      <w:r>
        <w:rPr>
          <w:b/>
          <w:bCs/>
          <w:i w:val="false"/>
          <w:iCs w:val="false"/>
        </w:rPr>
        <w:t>Discipulado envuelve varias cosas</w:t>
      </w:r>
    </w:p>
    <w:p>
      <w:pPr>
        <w:pStyle w:val="BodyText"/>
        <w:numPr>
          <w:ilvl w:val="1"/>
          <w:numId w:val="12"/>
        </w:numPr>
        <w:jc w:val="start"/>
        <w:rPr>
          <w:b w:val="false"/>
          <w:bCs w:val="false"/>
          <w:i w:val="false"/>
          <w:i w:val="false"/>
          <w:iCs w:val="false"/>
        </w:rPr>
      </w:pPr>
      <w:r>
        <w:rPr>
          <w:b w:val="false"/>
          <w:bCs w:val="false"/>
          <w:i w:val="false"/>
          <w:iCs w:val="false"/>
        </w:rPr>
        <w:t>El Señor Jesucristo declaró lo que algunos llaman “El Juramento Del Discípulo” en Lucas 9:23, “...Si alguno quiere venir en pos de mí, niéguese a sí mismo, y tome su cruz cada día, y sígame.”  Este compromiso involucra por lo menos estas cinco cosas:</w:t>
      </w:r>
    </w:p>
    <w:p>
      <w:pPr>
        <w:pStyle w:val="BodyText"/>
        <w:numPr>
          <w:ilvl w:val="2"/>
          <w:numId w:val="12"/>
        </w:numPr>
        <w:jc w:val="start"/>
        <w:rPr>
          <w:b w:val="false"/>
          <w:bCs w:val="false"/>
          <w:i w:val="false"/>
          <w:i w:val="false"/>
          <w:iCs w:val="false"/>
        </w:rPr>
      </w:pPr>
      <w:r>
        <w:rPr>
          <w:b w:val="false"/>
          <w:bCs w:val="false"/>
          <w:i w:val="false"/>
          <w:iCs w:val="false"/>
        </w:rPr>
        <w:t>Deseo - “Si alguno”</w:t>
      </w:r>
    </w:p>
    <w:p>
      <w:pPr>
        <w:pStyle w:val="BodyText"/>
        <w:numPr>
          <w:ilvl w:val="2"/>
          <w:numId w:val="12"/>
        </w:numPr>
        <w:jc w:val="start"/>
        <w:rPr>
          <w:b w:val="false"/>
          <w:bCs w:val="false"/>
          <w:i w:val="false"/>
          <w:i w:val="false"/>
          <w:iCs w:val="false"/>
        </w:rPr>
      </w:pPr>
      <w:r>
        <w:rPr>
          <w:b w:val="false"/>
          <w:bCs w:val="false"/>
          <w:i w:val="false"/>
          <w:iCs w:val="false"/>
        </w:rPr>
        <w:t>Decisión - “quiere venir en pos de mí,”</w:t>
      </w:r>
    </w:p>
    <w:p>
      <w:pPr>
        <w:pStyle w:val="BodyText"/>
        <w:numPr>
          <w:ilvl w:val="2"/>
          <w:numId w:val="12"/>
        </w:numPr>
        <w:jc w:val="start"/>
        <w:rPr>
          <w:b w:val="false"/>
          <w:bCs w:val="false"/>
          <w:i w:val="false"/>
          <w:i w:val="false"/>
          <w:iCs w:val="false"/>
        </w:rPr>
      </w:pPr>
      <w:r>
        <w:rPr>
          <w:b w:val="false"/>
          <w:bCs w:val="false"/>
          <w:i w:val="false"/>
          <w:iCs w:val="false"/>
        </w:rPr>
        <w:t>Rechazo - “niéguese a sí mismo”</w:t>
      </w:r>
    </w:p>
    <w:p>
      <w:pPr>
        <w:pStyle w:val="BodyText"/>
        <w:numPr>
          <w:ilvl w:val="2"/>
          <w:numId w:val="12"/>
        </w:numPr>
        <w:jc w:val="start"/>
        <w:rPr>
          <w:b w:val="false"/>
          <w:bCs w:val="false"/>
          <w:i w:val="false"/>
          <w:i w:val="false"/>
          <w:iCs w:val="false"/>
        </w:rPr>
      </w:pPr>
      <w:r>
        <w:rPr>
          <w:b w:val="false"/>
          <w:bCs w:val="false"/>
          <w:i w:val="false"/>
          <w:iCs w:val="false"/>
        </w:rPr>
        <w:t>Dedicación - “y tome su cruz cada día”</w:t>
      </w:r>
    </w:p>
    <w:p>
      <w:pPr>
        <w:pStyle w:val="BodyText"/>
        <w:numPr>
          <w:ilvl w:val="2"/>
          <w:numId w:val="12"/>
        </w:numPr>
        <w:jc w:val="start"/>
        <w:rPr>
          <w:b w:val="false"/>
          <w:bCs w:val="false"/>
          <w:i w:val="false"/>
          <w:i w:val="false"/>
          <w:iCs w:val="false"/>
        </w:rPr>
      </w:pPr>
      <w:r>
        <w:rPr>
          <w:b w:val="false"/>
          <w:bCs w:val="false"/>
          <w:i w:val="false"/>
          <w:iCs w:val="false"/>
        </w:rPr>
        <w:t>Determinación - “y sígame”</w:t>
      </w:r>
    </w:p>
    <w:p>
      <w:pPr>
        <w:pStyle w:val="BodyText"/>
        <w:jc w:val="start"/>
        <w:rPr>
          <w:b w:val="false"/>
          <w:bCs w:val="false"/>
          <w:i w:val="false"/>
          <w:i w:val="false"/>
          <w:iCs w:val="false"/>
        </w:rPr>
      </w:pPr>
      <w:r>
        <w:rPr>
          <w:b w:val="false"/>
          <w:bCs w:val="false"/>
          <w:i w:val="false"/>
          <w:iCs w:val="false"/>
        </w:rPr>
      </w:r>
    </w:p>
    <w:p>
      <w:pPr>
        <w:pStyle w:val="BodyText"/>
        <w:spacing w:before="0" w:after="115"/>
        <w:jc w:val="start"/>
        <w:rPr>
          <w:b w:val="false"/>
          <w:bCs w:val="false"/>
          <w:i w:val="false"/>
          <w:i w:val="false"/>
          <w:iCs w:val="false"/>
        </w:rPr>
      </w:pPr>
      <w:r>
        <w:rPr>
          <w:b/>
          <w:bCs/>
          <w:i w:val="false"/>
          <w:iCs w:val="false"/>
        </w:rPr>
        <w:t>Mateo 28:20</w:t>
      </w:r>
      <w:r>
        <w:rPr>
          <w:b w:val="false"/>
          <w:bCs w:val="false"/>
          <w:i w:val="false"/>
          <w:iCs w:val="false"/>
        </w:rPr>
        <w:t xml:space="preserve"> - enseñándoles que guarden todas las cosas que os he mandado; y he aquí yo estoy con vosotros todos los días, hasta el fin del mundo. Amén.</w:t>
      </w:r>
    </w:p>
    <w:sectPr>
      <w:headerReference w:type="even" r:id="rId58"/>
      <w:headerReference w:type="default" r:id="rId59"/>
      <w:footerReference w:type="even" r:id="rId60"/>
      <w:footerReference w:type="default" r:id="rId61"/>
      <w:type w:val="nextPage"/>
      <w:pgSz w:w="8395" w:h="11909"/>
      <w:pgMar w:left="1138" w:right="720" w:gutter="0" w:header="720" w:top="1239" w:footer="720" w:bottom="103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w:altName w:val="Times New Roman"/>
    <w:charset w:val="01" w:characterSet="utf-8"/>
    <w:family w:val="auto"/>
    <w:pitch w:val="default"/>
  </w:font>
  <w:font w:name="Georgia">
    <w:charset w:val="01" w:characterSet="utf-8"/>
    <w:family w:val="roman"/>
    <w:pitch w:val="variable"/>
  </w:font>
  <w:font w:name="Arial">
    <w:charset w:val="01" w:characterSet="utf-8"/>
    <w:family w:val="swiss"/>
    <w:pitch w:val="variable"/>
  </w:font>
  <w:font w:name="StarSymbol">
    <w:altName w:val="Arial Unicode MS"/>
    <w:charset w:val="01" w:characterSet="utf-8"/>
    <w:family w:val="auto"/>
    <w:pitch w:val="default"/>
  </w:font>
  <w:font w:name="Helvetica">
    <w:altName w:val="Arial"/>
    <w:charset w:val="01" w:characterSet="utf-8"/>
    <w:family w:val="auto"/>
    <w:pitch w:val="default"/>
  </w:font>
  <w:font w:name="Georgia">
    <w:charset w:val="01" w:characterSet="utf-8"/>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20 – Discipulado</w:t>
    </w:r>
    <w:r>
      <w:rPr>
        <w:sz w:val="20"/>
        <w:szCs w:val="20"/>
      </w:rPr>
      <w:fldChar w:fldCharType="end"/>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le"/>
      <w:numFmt w:val="none"/>
      <w:lvlText w:val="%1"/>
      <w:lvlJc w:val="start"/>
      <w:pPr>
        <w:tabs>
          <w:tab w:val="num" w:pos="0"/>
        </w:tabs>
        <w:ind w:start="0" w:hanging="0"/>
      </w:pPr>
    </w:lvl>
    <w:lvl w:ilvl="1">
      <w:start w:val="1"/>
      <w:numFmt w:val="none"/>
      <w:lvlText w:val="%2"/>
      <w:lvlJc w:val="start"/>
      <w:pPr>
        <w:tabs>
          <w:tab w:val="num" w:pos="0"/>
        </w:tabs>
        <w:ind w:start="0" w:hanging="0"/>
      </w:pPr>
    </w:lvl>
    <w:lvl w:ilvl="2">
      <w:start w:val="1"/>
      <w:numFmt w:val="none"/>
      <w:lvlText w:val="%3"/>
      <w:lvlJc w:val="start"/>
      <w:pPr>
        <w:tabs>
          <w:tab w:val="num" w:pos="0"/>
        </w:tabs>
        <w:ind w:start="0" w:hanging="0"/>
      </w:pPr>
    </w:lvl>
    <w:lvl w:ilvl="3">
      <w:start w:val="1"/>
      <w:numFmt w:val="none"/>
      <w:lvlText w:val="%4"/>
      <w:lvlJc w:val="start"/>
      <w:pPr>
        <w:tabs>
          <w:tab w:val="num" w:pos="0"/>
        </w:tabs>
        <w:ind w:start="0" w:hanging="0"/>
      </w:pPr>
    </w:lvl>
    <w:lvl w:ilvl="4">
      <w:start w:val="1"/>
      <w:numFmt w:val="none"/>
      <w:lvlText w:val="%5"/>
      <w:lvlJc w:val="start"/>
      <w:pPr>
        <w:tabs>
          <w:tab w:val="num" w:pos="0"/>
        </w:tabs>
        <w:ind w:start="0" w:hanging="0"/>
      </w:pPr>
    </w:lvl>
    <w:lvl w:ilvl="5">
      <w:start w:val="1"/>
      <w:numFmt w:val="none"/>
      <w:lvlText w:val="%6"/>
      <w:lvlJc w:val="start"/>
      <w:pPr>
        <w:tabs>
          <w:tab w:val="num" w:pos="0"/>
        </w:tabs>
        <w:ind w:start="0" w:hanging="0"/>
      </w:pPr>
    </w:lvl>
    <w:lvl w:ilvl="6">
      <w:start w:val="1"/>
      <w:numFmt w:val="none"/>
      <w:lvlText w:val="%7"/>
      <w:lvlJc w:val="start"/>
      <w:pPr>
        <w:tabs>
          <w:tab w:val="num" w:pos="0"/>
        </w:tabs>
        <w:ind w:start="0" w:hanging="0"/>
      </w:pPr>
    </w:lvl>
    <w:lvl w:ilvl="7">
      <w:start w:val="1"/>
      <w:pStyle w:val="Heading8"/>
      <w:numFmt w:val="none"/>
      <w:lvlText w:val="%8"/>
      <w:lvlJc w:val="start"/>
      <w:pPr>
        <w:tabs>
          <w:tab w:val="num" w:pos="0"/>
        </w:tabs>
        <w:ind w:start="0" w:hanging="0"/>
      </w:pPr>
    </w:lvl>
    <w:lvl w:ilvl="8">
      <w:start w:val="1"/>
      <w:pStyle w:val="Heading9"/>
      <w:numFmt w:val="none"/>
      <w:lvlText w:val="%9"/>
      <w:lvlJc w:val="start"/>
      <w:pPr>
        <w:tabs>
          <w:tab w:val="num" w:pos="0"/>
        </w:tabs>
        <w:ind w:start="0" w:hanging="0"/>
      </w:pPr>
    </w:lvl>
  </w:abstractNum>
  <w:abstractNum w:abstractNumId="2">
    <w:lvl w:ilvl="0">
      <w:start w:val="1"/>
      <w:numFmt w:val="bullet"/>
      <w:lvlText w:val=""/>
      <w:lvlJc w:val="start"/>
      <w:pPr>
        <w:tabs>
          <w:tab w:val="num" w:pos="227"/>
        </w:tabs>
        <w:ind w:start="227" w:hanging="227"/>
      </w:pPr>
      <w:rPr>
        <w:rFonts w:ascii="Symbol" w:hAnsi="Symbol" w:cs="Symbol" w:hint="default"/>
        <w:b/>
        <w:bCs/>
      </w:rPr>
    </w:lvl>
    <w:lvl w:ilvl="1">
      <w:start w:val="1"/>
      <w:numFmt w:val="bullet"/>
      <w:lvlText w:val=""/>
      <w:lvlJc w:val="start"/>
      <w:pPr>
        <w:tabs>
          <w:tab w:val="num" w:pos="454"/>
        </w:tabs>
        <w:ind w:start="454" w:hanging="227"/>
      </w:pPr>
      <w:rPr>
        <w:rFonts w:ascii="Symbol" w:hAnsi="Symbol" w:cs="Symbol" w:hint="default"/>
        <w:b/>
        <w:bCs/>
      </w:rPr>
    </w:lvl>
    <w:lvl w:ilvl="2">
      <w:start w:val="1"/>
      <w:numFmt w:val="bullet"/>
      <w:lvlText w:val=""/>
      <w:lvlJc w:val="start"/>
      <w:pPr>
        <w:tabs>
          <w:tab w:val="num" w:pos="680"/>
        </w:tabs>
        <w:ind w:start="680" w:hanging="227"/>
      </w:pPr>
      <w:rPr>
        <w:rFonts w:ascii="Symbol" w:hAnsi="Symbol" w:cs="Symbol" w:hint="default"/>
        <w:b/>
        <w:bCs/>
      </w:rPr>
    </w:lvl>
    <w:lvl w:ilvl="3">
      <w:start w:val="1"/>
      <w:numFmt w:val="bullet"/>
      <w:lvlText w:val=""/>
      <w:lvlJc w:val="start"/>
      <w:pPr>
        <w:tabs>
          <w:tab w:val="num" w:pos="907"/>
        </w:tabs>
        <w:ind w:start="907" w:hanging="227"/>
      </w:pPr>
      <w:rPr>
        <w:rFonts w:ascii="Symbol" w:hAnsi="Symbol" w:cs="Symbol" w:hint="default"/>
        <w:b/>
        <w:bCs/>
      </w:rPr>
    </w:lvl>
    <w:lvl w:ilvl="4">
      <w:start w:val="1"/>
      <w:numFmt w:val="bullet"/>
      <w:lvlText w:val=""/>
      <w:lvlJc w:val="start"/>
      <w:pPr>
        <w:tabs>
          <w:tab w:val="num" w:pos="1134"/>
        </w:tabs>
        <w:ind w:start="1134" w:hanging="227"/>
      </w:pPr>
      <w:rPr>
        <w:rFonts w:ascii="Symbol" w:hAnsi="Symbol" w:cs="Symbol" w:hint="default"/>
        <w:b/>
        <w:bCs/>
      </w:rPr>
    </w:lvl>
    <w:lvl w:ilvl="5">
      <w:start w:val="1"/>
      <w:numFmt w:val="bullet"/>
      <w:lvlText w:val=""/>
      <w:lvlJc w:val="start"/>
      <w:pPr>
        <w:tabs>
          <w:tab w:val="num" w:pos="1361"/>
        </w:tabs>
        <w:ind w:start="1361" w:hanging="227"/>
      </w:pPr>
      <w:rPr>
        <w:rFonts w:ascii="Symbol" w:hAnsi="Symbol" w:cs="Symbol" w:hint="default"/>
        <w:b/>
        <w:bCs/>
      </w:rPr>
    </w:lvl>
    <w:lvl w:ilvl="6">
      <w:start w:val="1"/>
      <w:numFmt w:val="bullet"/>
      <w:lvlText w:val=""/>
      <w:lvlJc w:val="start"/>
      <w:pPr>
        <w:tabs>
          <w:tab w:val="num" w:pos="1587"/>
        </w:tabs>
        <w:ind w:start="1587" w:hanging="227"/>
      </w:pPr>
      <w:rPr>
        <w:rFonts w:ascii="Symbol" w:hAnsi="Symbol" w:cs="Symbol" w:hint="default"/>
        <w:b/>
        <w:bCs/>
      </w:rPr>
    </w:lvl>
    <w:lvl w:ilvl="7">
      <w:start w:val="1"/>
      <w:numFmt w:val="bullet"/>
      <w:lvlText w:val=""/>
      <w:lvlJc w:val="start"/>
      <w:pPr>
        <w:tabs>
          <w:tab w:val="num" w:pos="1814"/>
        </w:tabs>
        <w:ind w:start="1814" w:hanging="227"/>
      </w:pPr>
      <w:rPr>
        <w:rFonts w:ascii="Symbol" w:hAnsi="Symbol" w:cs="Symbol" w:hint="default"/>
        <w:b/>
        <w:bCs/>
      </w:rPr>
    </w:lvl>
    <w:lvl w:ilvl="8">
      <w:start w:val="1"/>
      <w:numFmt w:val="bullet"/>
      <w:lvlText w:val=""/>
      <w:lvlJc w:val="start"/>
      <w:pPr>
        <w:tabs>
          <w:tab w:val="num" w:pos="2041"/>
        </w:tabs>
        <w:ind w:start="2041" w:hanging="227"/>
      </w:pPr>
      <w:rPr>
        <w:rFonts w:ascii="Symbol" w:hAnsi="Symbol" w:cs="Symbol" w:hint="default"/>
        <w:b/>
        <w:bCs/>
      </w:rPr>
    </w:lvl>
  </w:abstractNum>
  <w:abstractNum w:abstractNumId="3">
    <w:lvl w:ilvl="0">
      <w:start w:val="1"/>
      <w:numFmt w:val="upperRoman"/>
      <w:lvlText w:val=" %1."/>
      <w:lvlJc w:val="start"/>
      <w:pPr>
        <w:tabs>
          <w:tab w:val="num" w:pos="576"/>
        </w:tabs>
        <w:ind w:start="504" w:hanging="360"/>
      </w:pPr>
      <w:rPr>
        <w:b/>
        <w:bCs/>
      </w:rPr>
    </w:lvl>
    <w:lvl w:ilvl="1">
      <w:start w:val="1"/>
      <w:numFmt w:val="upperLetter"/>
      <w:lvlText w:val=" %2."/>
      <w:lvlJc w:val="start"/>
      <w:pPr>
        <w:tabs>
          <w:tab w:val="num" w:pos="864"/>
        </w:tabs>
        <w:ind w:start="864" w:hanging="360"/>
      </w:pPr>
      <w:rPr>
        <w:b/>
        <w:bCs/>
      </w:rPr>
    </w:lvl>
    <w:lvl w:ilvl="2">
      <w:start w:val="1"/>
      <w:numFmt w:val="lowerRoman"/>
      <w:lvlText w:val=" %3."/>
      <w:lvlJc w:val="start"/>
      <w:pPr>
        <w:tabs>
          <w:tab w:val="num" w:pos="1296"/>
        </w:tabs>
        <w:ind w:start="1224" w:hanging="360"/>
      </w:pPr>
      <w:rPr>
        <w:b/>
        <w:bCs/>
      </w:rPr>
    </w:lvl>
    <w:lvl w:ilvl="3">
      <w:start w:val="1"/>
      <w:numFmt w:val="lowerLetter"/>
      <w:lvlText w:val=" %4)"/>
      <w:lvlJc w:val="start"/>
      <w:pPr>
        <w:tabs>
          <w:tab w:val="num" w:pos="1584"/>
        </w:tabs>
        <w:ind w:start="1584" w:hanging="360"/>
      </w:pPr>
      <w:rPr>
        <w:b/>
        <w:bCs/>
      </w:rPr>
    </w:lvl>
    <w:lvl w:ilvl="4">
      <w:start w:val="1"/>
      <w:numFmt w:val="bullet"/>
      <w:lvlText w:val=""/>
      <w:lvlJc w:val="start"/>
      <w:pPr>
        <w:tabs>
          <w:tab w:val="num" w:pos="1944"/>
        </w:tabs>
        <w:ind w:start="1944"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4">
    <w:lvl w:ilvl="0">
      <w:start w:val="1"/>
      <w:numFmt w:val="upperRoman"/>
      <w:lvlText w:val=" %1."/>
      <w:lvlJc w:val="start"/>
      <w:pPr>
        <w:tabs>
          <w:tab w:val="num" w:pos="360"/>
        </w:tabs>
        <w:ind w:start="374" w:hanging="374"/>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080"/>
        </w:tabs>
        <w:ind w:start="1109" w:hanging="389"/>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5">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080"/>
        </w:tabs>
        <w:ind w:start="1094" w:hanging="374"/>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520"/>
        </w:tabs>
        <w:ind w:start="252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6">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92" w:hanging="432"/>
      </w:pPr>
      <w:rPr>
        <w:b/>
        <w:bCs/>
      </w:rPr>
    </w:lvl>
    <w:lvl w:ilvl="2">
      <w:start w:val="1"/>
      <w:numFmt w:val="lowerRoman"/>
      <w:lvlText w:val=" %3."/>
      <w:lvlJc w:val="start"/>
      <w:pPr>
        <w:tabs>
          <w:tab w:val="num" w:pos="1210"/>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728" w:hanging="288"/>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520"/>
        </w:tabs>
        <w:ind w:start="252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7">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152" w:hanging="432"/>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232" w:hanging="432"/>
      </w:pPr>
      <w:rPr>
        <w:rFonts w:ascii="Symbol" w:hAnsi="Symbol" w:cs="Symbol" w:hint="default"/>
        <w:sz w:val="18"/>
        <w:szCs w:val="18"/>
      </w:rPr>
    </w:lvl>
    <w:lvl w:ilvl="6">
      <w:start w:val="1"/>
      <w:numFmt w:val="bullet"/>
      <w:lvlText w:val=""/>
      <w:lvlJc w:val="start"/>
      <w:pPr>
        <w:tabs>
          <w:tab w:val="num" w:pos="2520"/>
        </w:tabs>
        <w:ind w:start="252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8">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24"/>
        </w:tabs>
        <w:ind w:start="1152" w:hanging="432"/>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9">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008" w:hanging="288"/>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10">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648"/>
        </w:tabs>
        <w:ind w:start="720" w:hanging="360"/>
      </w:pPr>
      <w:rPr>
        <w:b/>
        <w:bCs/>
      </w:rPr>
    </w:lvl>
    <w:lvl w:ilvl="2">
      <w:start w:val="1"/>
      <w:numFmt w:val="lowerRoman"/>
      <w:lvlText w:val=" %3."/>
      <w:lvlJc w:val="start"/>
      <w:pPr>
        <w:tabs>
          <w:tab w:val="num" w:pos="1152"/>
        </w:tabs>
        <w:ind w:start="936" w:hanging="288"/>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11">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12">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080" w:hanging="360"/>
      </w:pPr>
      <w:rPr>
        <w:b/>
        <w:bCs/>
      </w:rPr>
    </w:lvl>
    <w:lvl w:ilvl="3">
      <w:start w:val="1"/>
      <w:numFmt w:val="lowerLetter"/>
      <w:lvlText w:val=" %4)"/>
      <w:lvlJc w:val="start"/>
      <w:pPr>
        <w:tabs>
          <w:tab w:val="num" w:pos="1368"/>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mirrorMargins/>
  <w:defaultTabStop w:val="709"/>
  <w:autoHyphenation w:val="true"/>
  <w:evenAndOddHeaders/>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DejaVu Sans" w:cs="DejaVu Sans"/>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w:hAnsi="Times" w:eastAsia="DejaVu Sans" w:cs="DejaVu Sans"/>
      <w:color w:val="auto"/>
      <w:kern w:val="2"/>
      <w:sz w:val="24"/>
      <w:szCs w:val="24"/>
      <w:lang w:val="en-US" w:eastAsia="zxx" w:bidi="zxx"/>
    </w:rPr>
  </w:style>
  <w:style w:type="paragraph" w:styleId="Heading1">
    <w:name w:val="Heading 1"/>
    <w:basedOn w:val="Heading"/>
    <w:next w:val="BodyText"/>
    <w:qFormat/>
    <w:pPr>
      <w:numPr>
        <w:ilvl w:val="0"/>
        <w:numId w:val="2"/>
      </w:numPr>
      <w:tabs>
        <w:tab w:val="clear" w:pos="709"/>
      </w:tabs>
      <w:outlineLvl w:val="0"/>
    </w:pPr>
    <w:rPr>
      <w:rFonts w:ascii="Georgia" w:hAnsi="Georgia"/>
      <w:b/>
      <w:bCs/>
      <w:sz w:val="22"/>
      <w:szCs w:val="32"/>
      <w:lang w:val="es-ES"/>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NumberingSymbols">
    <w:name w:val="Numbering Symbols"/>
    <w:qFormat/>
    <w:rPr>
      <w:b/>
      <w:bCs/>
    </w:rPr>
  </w:style>
  <w:style w:type="character" w:styleId="Bullets">
    <w:name w:val="Bullets"/>
    <w:qFormat/>
    <w:rPr>
      <w:rFonts w:ascii="StarSymbol" w:hAnsi="StarSymbol" w:eastAsia="StarSymbol" w:cs="StarSymbol"/>
      <w:sz w:val="18"/>
      <w:szCs w:val="18"/>
    </w:rPr>
  </w:style>
  <w:style w:type="character" w:styleId="WW8Num87z0">
    <w:name w:val="WW8Num87z0"/>
    <w:qFormat/>
    <w:rPr>
      <w:rFonts w:ascii="Arial" w:hAnsi="Arial" w:cs="Arial"/>
    </w:rPr>
  </w:style>
  <w:style w:type="character" w:styleId="WW8Num4z0">
    <w:name w:val="WW8Num4z0"/>
    <w:qFormat/>
    <w:rPr>
      <w:i w:val="false"/>
    </w:rPr>
  </w:style>
  <w:style w:type="paragraph" w:styleId="BodyText">
    <w:name w:val="Body Text"/>
    <w:basedOn w:val="Normal"/>
    <w:pPr>
      <w:numPr>
        <w:ilvl w:val="0"/>
        <w:numId w:val="0"/>
      </w:numPr>
      <w:spacing w:lineRule="atLeast" w:line="86" w:before="0" w:after="115"/>
    </w:pPr>
    <w:rPr>
      <w:rFonts w:ascii="Georgia" w:hAnsi="Georgia"/>
      <w:sz w:val="22"/>
      <w:lang w:val="es-ES"/>
    </w:rPr>
  </w:style>
  <w:style w:type="paragraph" w:styleId="BodyTextIndent">
    <w:name w:val="Body Text Indent"/>
    <w:basedOn w:val="Normal"/>
    <w:pPr>
      <w:tabs>
        <w:tab w:val="clear" w:pos="709"/>
        <w:tab w:val="left" w:pos="540" w:leader="none"/>
        <w:tab w:val="left" w:pos="720" w:leader="none"/>
      </w:tabs>
      <w:ind w:hanging="180" w:start="540" w:end="0"/>
    </w:pPr>
    <w:rPr>
      <w:rFonts w:ascii="Arial" w:hAnsi="Arial" w:cs="Arial"/>
      <w:sz w:val="18"/>
      <w:lang w:val="es-PE"/>
    </w:rPr>
  </w:style>
  <w:style w:type="paragraph" w:styleId="Heading">
    <w:name w:val="Heading"/>
    <w:basedOn w:val="Normal"/>
    <w:next w:val="BodyText"/>
    <w:qFormat/>
    <w:pPr>
      <w:keepNext w:val="true"/>
      <w:spacing w:before="240" w:after="120"/>
    </w:pPr>
    <w:rPr>
      <w:rFonts w:ascii="Helvetica" w:hAnsi="Helvetica" w:eastAsia="DejaVu Sans" w:cs="DejaVu Sans"/>
      <w:sz w:val="28"/>
      <w:szCs w:val="28"/>
    </w:rPr>
  </w:style>
  <w:style w:type="paragraph" w:styleId="List">
    <w:name w:val="List"/>
    <w:basedOn w:val="BodyText"/>
    <w:pPr/>
    <w:rPr>
      <w:rFonts w:ascii="Times" w:hAnsi="Times"/>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Normal"/>
    <w:pPr>
      <w:suppressLineNumbers/>
      <w:tabs>
        <w:tab w:val="clear" w:pos="709"/>
        <w:tab w:val="center" w:pos="3259" w:leader="none"/>
        <w:tab w:val="right" w:pos="6518" w:leader="none"/>
      </w:tabs>
    </w:pPr>
    <w:rPr/>
  </w:style>
  <w:style w:type="paragraph" w:styleId="Footer">
    <w:name w:val="Footer"/>
    <w:basedOn w:val="Normal"/>
    <w:pPr>
      <w:suppressLineNumbers/>
      <w:tabs>
        <w:tab w:val="clear" w:pos="709"/>
        <w:tab w:val="center" w:pos="4986" w:leader="none"/>
        <w:tab w:val="right" w:pos="9972" w:leader="none"/>
      </w:tabs>
    </w:pPr>
    <w:rPr/>
  </w:style>
  <w:style w:type="paragraph" w:styleId="Caption">
    <w:name w:val="Caption"/>
    <w:basedOn w:val="Normal"/>
    <w:qFormat/>
    <w:pPr>
      <w:suppressLineNumbers/>
      <w:spacing w:before="120" w:after="120"/>
    </w:pPr>
    <w:rPr>
      <w:rFonts w:ascii="Times" w:hAnsi="Times"/>
      <w:i/>
      <w:iCs/>
      <w:sz w:val="24"/>
      <w:szCs w:val="24"/>
    </w:rPr>
  </w:style>
  <w:style w:type="paragraph" w:styleId="Index">
    <w:name w:val="Index"/>
    <w:basedOn w:val="Normal"/>
    <w:qFormat/>
    <w:pPr>
      <w:suppressLineNumbers/>
    </w:pPr>
    <w:rPr>
      <w:rFonts w:ascii="Times" w:hAnsi="Times"/>
    </w:rPr>
  </w:style>
  <w:style w:type="paragraph" w:styleId="Title">
    <w:name w:val="Title"/>
    <w:basedOn w:val="Heading"/>
    <w:next w:val="Subtitle"/>
    <w:qFormat/>
    <w:pPr>
      <w:numPr>
        <w:ilvl w:val="0"/>
        <w:numId w:val="1"/>
      </w:numPr>
      <w:jc w:val="center"/>
      <w:outlineLvl w:val="0"/>
    </w:pPr>
    <w:rPr>
      <w:rFonts w:ascii="Georgia" w:hAnsi="Georgia"/>
      <w:b/>
      <w:bCs/>
      <w:sz w:val="28"/>
      <w:szCs w:val="36"/>
      <w:lang w:val="es-PE"/>
    </w:rPr>
  </w:style>
  <w:style w:type="paragraph" w:styleId="Subtitle">
    <w:name w:val="Subtitle"/>
    <w:basedOn w:val="Heading"/>
    <w:next w:val="BodyText"/>
    <w:qFormat/>
    <w:pPr>
      <w:jc w:val="center"/>
    </w:pPr>
    <w:rPr>
      <w:i/>
      <w:iCs/>
      <w:sz w:val="28"/>
      <w:szCs w:val="28"/>
    </w:rPr>
  </w:style>
  <w:style w:type="paragraph" w:styleId="TxBrp3">
    <w:name w:val="TxBr_p3"/>
    <w:basedOn w:val="Normal"/>
    <w:qFormat/>
    <w:pPr>
      <w:widowControl w:val="false"/>
      <w:tabs>
        <w:tab w:val="clear" w:pos="709"/>
        <w:tab w:val="left" w:pos="1088" w:leader="none"/>
        <w:tab w:val="left" w:pos="1434" w:leader="none"/>
      </w:tabs>
      <w:autoSpaceDE w:val="false"/>
      <w:spacing w:lineRule="atLeast" w:line="232"/>
      <w:ind w:hanging="346" w:start="1435" w:end="0"/>
    </w:pPr>
    <w:rPr>
      <w:sz w:val="20"/>
    </w:rPr>
  </w:style>
  <w:style w:type="paragraph" w:styleId="TxBrp2">
    <w:name w:val="TxBr_p2"/>
    <w:basedOn w:val="Normal"/>
    <w:qFormat/>
    <w:pPr>
      <w:widowControl w:val="false"/>
      <w:tabs>
        <w:tab w:val="clear" w:pos="709"/>
        <w:tab w:val="left" w:pos="306" w:leader="none"/>
        <w:tab w:val="left" w:pos="629" w:leader="none"/>
      </w:tabs>
      <w:autoSpaceDE w:val="false"/>
      <w:spacing w:lineRule="atLeast" w:line="221"/>
      <w:ind w:hanging="323" w:start="629" w:end="0"/>
    </w:pPr>
    <w:rPr>
      <w:sz w:val="20"/>
    </w:rPr>
  </w:style>
  <w:style w:type="paragraph" w:styleId="TxBrp4">
    <w:name w:val="TxBr_p4"/>
    <w:basedOn w:val="Normal"/>
    <w:qFormat/>
    <w:pPr>
      <w:widowControl w:val="false"/>
      <w:tabs>
        <w:tab w:val="clear" w:pos="709"/>
        <w:tab w:val="left" w:pos="204" w:leader="none"/>
      </w:tabs>
      <w:autoSpaceDE w:val="false"/>
      <w:spacing w:lineRule="atLeast" w:line="232"/>
    </w:pPr>
    <w:rPr>
      <w:sz w:val="20"/>
    </w:rPr>
  </w:style>
  <w:style w:type="paragraph" w:styleId="TxBrp5">
    <w:name w:val="TxBr_p5"/>
    <w:basedOn w:val="Normal"/>
    <w:qFormat/>
    <w:pPr>
      <w:widowControl w:val="false"/>
      <w:tabs>
        <w:tab w:val="clear" w:pos="709"/>
        <w:tab w:val="left" w:pos="436" w:leader="none"/>
        <w:tab w:val="left" w:pos="1088" w:leader="none"/>
      </w:tabs>
      <w:autoSpaceDE w:val="false"/>
      <w:spacing w:lineRule="atLeast" w:line="240"/>
      <w:ind w:hanging="652" w:start="1089" w:end="0"/>
    </w:pPr>
    <w:rPr>
      <w:sz w:val="20"/>
    </w:rPr>
  </w:style>
  <w:style w:type="paragraph" w:styleId="TxBrp6">
    <w:name w:val="TxBr_p6"/>
    <w:basedOn w:val="Normal"/>
    <w:qFormat/>
    <w:pPr>
      <w:widowControl w:val="false"/>
      <w:tabs>
        <w:tab w:val="clear" w:pos="709"/>
        <w:tab w:val="left" w:pos="697" w:leader="none"/>
      </w:tabs>
      <w:autoSpaceDE w:val="false"/>
      <w:spacing w:lineRule="atLeast" w:line="240"/>
      <w:ind w:hanging="697" w:start="917" w:end="0"/>
    </w:pPr>
    <w:rPr>
      <w:sz w:val="20"/>
    </w:rPr>
  </w:style>
  <w:style w:type="paragraph" w:styleId="BodyText2">
    <w:name w:val="Body Text 2"/>
    <w:basedOn w:val="Normal"/>
    <w:qFormat/>
    <w:pPr>
      <w:spacing w:lineRule="auto" w:line="480" w:before="0" w:after="120"/>
    </w:pPr>
    <w:rPr/>
  </w:style>
  <w:style w:type="paragraph" w:styleId="BodyTextIndent2">
    <w:name w:val="Body Text Indent 2"/>
    <w:basedOn w:val="Normal"/>
    <w:qFormat/>
    <w:pPr>
      <w:spacing w:lineRule="auto" w:line="480" w:before="0" w:after="120"/>
      <w:ind w:hanging="0" w:start="360" w:end="0"/>
    </w:pPr>
    <w:rPr/>
  </w:style>
  <w:style w:type="paragraph" w:styleId="TxBrp1">
    <w:name w:val="TxBr_p1"/>
    <w:basedOn w:val="Normal"/>
    <w:qFormat/>
    <w:pPr>
      <w:widowControl w:val="false"/>
      <w:tabs>
        <w:tab w:val="clear" w:pos="709"/>
        <w:tab w:val="left" w:pos="759" w:leader="none"/>
        <w:tab w:val="left" w:pos="1088" w:leader="none"/>
      </w:tabs>
      <w:autoSpaceDE w:val="false"/>
      <w:spacing w:lineRule="atLeast" w:line="232"/>
      <w:ind w:hanging="329" w:start="1089" w:end="0"/>
    </w:pPr>
    <w:rPr>
      <w:sz w:val="20"/>
    </w:rPr>
  </w:style>
  <w:style w:type="paragraph" w:styleId="BodyText3">
    <w:name w:val="Body Text 3"/>
    <w:basedOn w:val="Normal"/>
    <w:qFormat/>
    <w:pPr>
      <w:spacing w:before="0" w:after="120"/>
    </w:pPr>
    <w:rPr>
      <w:sz w:val="16"/>
      <w:szCs w:val="16"/>
    </w:rPr>
  </w:style>
  <w:style w:type="paragraph" w:styleId="TxBrp18">
    <w:name w:val="TxBr_p18"/>
    <w:basedOn w:val="Normal"/>
    <w:qFormat/>
    <w:pPr>
      <w:widowControl w:val="false"/>
      <w:tabs>
        <w:tab w:val="clear" w:pos="709"/>
        <w:tab w:val="left" w:pos="204" w:leader="none"/>
      </w:tabs>
      <w:autoSpaceDE w:val="false"/>
      <w:spacing w:lineRule="atLeast" w:line="240"/>
    </w:pPr>
    <w:rPr>
      <w:sz w:val="20"/>
    </w:rPr>
  </w:style>
  <w:style w:type="paragraph" w:styleId="TxBrp12">
    <w:name w:val="TxBr_p12"/>
    <w:basedOn w:val="Normal"/>
    <w:qFormat/>
    <w:pPr>
      <w:widowControl w:val="false"/>
      <w:tabs>
        <w:tab w:val="clear" w:pos="709"/>
        <w:tab w:val="left" w:pos="402" w:leader="none"/>
      </w:tabs>
      <w:autoSpaceDE w:val="false"/>
      <w:spacing w:lineRule="atLeast" w:line="240"/>
      <w:ind w:hanging="0" w:start="560" w:end="0"/>
    </w:pPr>
    <w:rPr>
      <w:sz w:val="20"/>
    </w:rPr>
  </w:style>
  <w:style w:type="paragraph" w:styleId="TxBrp7">
    <w:name w:val="TxBr_p7"/>
    <w:basedOn w:val="Normal"/>
    <w:qFormat/>
    <w:pPr>
      <w:widowControl w:val="false"/>
      <w:autoSpaceDE w:val="false"/>
      <w:spacing w:lineRule="atLeast" w:line="240"/>
      <w:ind w:hanging="379" w:start="1235" w:end="0"/>
    </w:pPr>
    <w:rPr>
      <w:sz w:val="20"/>
    </w:rPr>
  </w:style>
  <w:style w:type="paragraph" w:styleId="TxBrt2">
    <w:name w:val="TxBr_t2"/>
    <w:basedOn w:val="Normal"/>
    <w:qFormat/>
    <w:pPr>
      <w:widowControl w:val="false"/>
      <w:autoSpaceDE w:val="false"/>
      <w:spacing w:lineRule="atLeast" w:line="240"/>
    </w:pPr>
    <w:rPr>
      <w:sz w:val="20"/>
    </w:rPr>
  </w:style>
  <w:style w:type="paragraph" w:styleId="TxBrp9">
    <w:name w:val="TxBr_p9"/>
    <w:basedOn w:val="Normal"/>
    <w:qFormat/>
    <w:pPr>
      <w:widowControl w:val="false"/>
      <w:tabs>
        <w:tab w:val="clear" w:pos="709"/>
        <w:tab w:val="left" w:pos="402" w:leader="none"/>
        <w:tab w:val="left" w:pos="691" w:leader="none"/>
      </w:tabs>
      <w:autoSpaceDE w:val="false"/>
      <w:spacing w:lineRule="atLeast" w:line="221"/>
      <w:ind w:hanging="289" w:start="692" w:end="0"/>
    </w:pPr>
    <w:rPr>
      <w:sz w:val="20"/>
    </w:rPr>
  </w:style>
  <w:style w:type="paragraph" w:styleId="TxBrp10">
    <w:name w:val="TxBr_p10"/>
    <w:basedOn w:val="Normal"/>
    <w:qFormat/>
    <w:pPr>
      <w:widowControl w:val="false"/>
      <w:tabs>
        <w:tab w:val="clear" w:pos="709"/>
        <w:tab w:val="left" w:pos="725" w:leader="none"/>
        <w:tab w:val="left" w:pos="1071" w:leader="none"/>
      </w:tabs>
      <w:autoSpaceDE w:val="false"/>
      <w:spacing w:lineRule="atLeast" w:line="238"/>
      <w:ind w:hanging="346" w:start="1072" w:end="0"/>
    </w:pPr>
    <w:rPr>
      <w:sz w:val="20"/>
    </w:rPr>
  </w:style>
  <w:style w:type="paragraph" w:styleId="TxBrp11">
    <w:name w:val="TxBr_p11"/>
    <w:basedOn w:val="Normal"/>
    <w:qFormat/>
    <w:pPr>
      <w:widowControl w:val="false"/>
      <w:tabs>
        <w:tab w:val="clear" w:pos="709"/>
        <w:tab w:val="left" w:pos="748" w:leader="none"/>
      </w:tabs>
      <w:autoSpaceDE w:val="false"/>
      <w:spacing w:lineRule="atLeast" w:line="240"/>
      <w:ind w:hanging="0" w:start="214" w:end="0"/>
    </w:pPr>
    <w:rPr>
      <w:sz w:val="20"/>
    </w:rPr>
  </w:style>
  <w:style w:type="paragraph" w:styleId="TxBrp13">
    <w:name w:val="TxBr_p13"/>
    <w:basedOn w:val="Normal"/>
    <w:qFormat/>
    <w:pPr>
      <w:widowControl w:val="false"/>
      <w:tabs>
        <w:tab w:val="clear" w:pos="709"/>
        <w:tab w:val="left" w:pos="708" w:leader="none"/>
        <w:tab w:val="left" w:pos="1037" w:leader="none"/>
      </w:tabs>
      <w:autoSpaceDE w:val="false"/>
      <w:spacing w:lineRule="atLeast" w:line="221"/>
      <w:ind w:hanging="328" w:start="1037" w:end="0"/>
    </w:pPr>
    <w:rPr>
      <w:sz w:val="20"/>
    </w:rPr>
  </w:style>
  <w:style w:type="paragraph" w:styleId="TxBrp14">
    <w:name w:val="TxBr_p14"/>
    <w:basedOn w:val="Normal"/>
    <w:qFormat/>
    <w:pPr>
      <w:widowControl w:val="false"/>
      <w:tabs>
        <w:tab w:val="clear" w:pos="709"/>
        <w:tab w:val="left" w:pos="1037" w:leader="none"/>
        <w:tab w:val="left" w:pos="1371" w:leader="none"/>
      </w:tabs>
      <w:autoSpaceDE w:val="false"/>
      <w:spacing w:lineRule="atLeast" w:line="221"/>
      <w:ind w:hanging="335" w:start="1372" w:end="0"/>
    </w:pPr>
    <w:rPr>
      <w:sz w:val="20"/>
    </w:rPr>
  </w:style>
  <w:style w:type="paragraph" w:styleId="TxBrp15">
    <w:name w:val="TxBr_p15"/>
    <w:basedOn w:val="Normal"/>
    <w:qFormat/>
    <w:pPr>
      <w:widowControl w:val="false"/>
      <w:tabs>
        <w:tab w:val="clear" w:pos="709"/>
        <w:tab w:val="left" w:pos="1020" w:leader="none"/>
        <w:tab w:val="left" w:pos="1360" w:leader="none"/>
      </w:tabs>
      <w:autoSpaceDE w:val="false"/>
      <w:spacing w:lineRule="atLeast" w:line="402"/>
      <w:ind w:hanging="341" w:start="1361" w:end="0"/>
    </w:pPr>
    <w:rPr>
      <w:sz w:val="20"/>
    </w:rPr>
  </w:style>
  <w:style w:type="paragraph" w:styleId="TxBrp16">
    <w:name w:val="TxBr_p16"/>
    <w:basedOn w:val="Normal"/>
    <w:qFormat/>
    <w:pPr>
      <w:widowControl w:val="false"/>
      <w:tabs>
        <w:tab w:val="clear" w:pos="709"/>
        <w:tab w:val="left" w:pos="1037" w:leader="none"/>
      </w:tabs>
      <w:autoSpaceDE w:val="false"/>
      <w:spacing w:lineRule="atLeast" w:line="240"/>
      <w:ind w:hanging="0" w:start="686" w:end="0"/>
    </w:pPr>
    <w:rPr>
      <w:sz w:val="20"/>
    </w:rPr>
  </w:style>
  <w:style w:type="paragraph" w:styleId="TxBrp19">
    <w:name w:val="TxBr_p19"/>
    <w:basedOn w:val="Normal"/>
    <w:qFormat/>
    <w:pPr>
      <w:widowControl w:val="false"/>
      <w:tabs>
        <w:tab w:val="clear" w:pos="709"/>
        <w:tab w:val="left" w:pos="708" w:leader="none"/>
      </w:tabs>
      <w:autoSpaceDE w:val="false"/>
      <w:spacing w:lineRule="atLeast" w:line="240"/>
      <w:ind w:hanging="708" w:start="1014" w:end="0"/>
    </w:pPr>
    <w:rPr>
      <w:sz w:val="20"/>
    </w:rPr>
  </w:style>
  <w:style w:type="paragraph" w:styleId="TxBrt6">
    <w:name w:val="TxBr_t6"/>
    <w:basedOn w:val="Normal"/>
    <w:qFormat/>
    <w:pPr>
      <w:widowControl w:val="false"/>
      <w:autoSpaceDE w:val="false"/>
      <w:spacing w:lineRule="atLeast" w:line="362"/>
    </w:pPr>
    <w:rPr>
      <w:sz w:val="20"/>
    </w:rPr>
  </w:style>
  <w:style w:type="paragraph" w:styleId="TxBrt7">
    <w:name w:val="TxBr_t7"/>
    <w:basedOn w:val="Normal"/>
    <w:qFormat/>
    <w:pPr>
      <w:widowControl w:val="false"/>
      <w:autoSpaceDE w:val="false"/>
      <w:spacing w:lineRule="atLeast" w:line="221"/>
    </w:pPr>
    <w:rPr>
      <w:sz w:val="20"/>
    </w:rPr>
  </w:style>
  <w:style w:type="paragraph" w:styleId="TxBrp17">
    <w:name w:val="TxBr_p17"/>
    <w:basedOn w:val="Normal"/>
    <w:qFormat/>
    <w:pPr>
      <w:widowControl w:val="false"/>
      <w:tabs>
        <w:tab w:val="clear" w:pos="709"/>
        <w:tab w:val="left" w:pos="6797" w:leader="none"/>
      </w:tabs>
      <w:autoSpaceDE w:val="false"/>
      <w:spacing w:lineRule="atLeast" w:line="240"/>
      <w:ind w:hanging="0" w:start="5074" w:end="0"/>
    </w:pPr>
    <w:rPr>
      <w:sz w:val="20"/>
    </w:rPr>
  </w:style>
  <w:style w:type="paragraph" w:styleId="TxBrp20">
    <w:name w:val="TxBr_p20"/>
    <w:basedOn w:val="Normal"/>
    <w:qFormat/>
    <w:pPr>
      <w:widowControl w:val="false"/>
      <w:autoSpaceDE w:val="false"/>
      <w:spacing w:lineRule="atLeast" w:line="240"/>
      <w:ind w:hanging="402" w:start="1321" w:end="0"/>
    </w:pPr>
    <w:rPr>
      <w:sz w:val="20"/>
    </w:rPr>
  </w:style>
  <w:style w:type="paragraph" w:styleId="TxBrp21">
    <w:name w:val="TxBr_p21"/>
    <w:basedOn w:val="Normal"/>
    <w:qFormat/>
    <w:pPr>
      <w:widowControl w:val="false"/>
      <w:tabs>
        <w:tab w:val="clear" w:pos="709"/>
        <w:tab w:val="left" w:pos="362" w:leader="none"/>
      </w:tabs>
      <w:autoSpaceDE w:val="false"/>
      <w:spacing w:lineRule="atLeast" w:line="221"/>
      <w:ind w:hanging="362" w:start="1401" w:end="0"/>
    </w:pPr>
    <w:rPr>
      <w:sz w:val="20"/>
    </w:rPr>
  </w:style>
  <w:style w:type="paragraph" w:styleId="TxBrt1">
    <w:name w:val="TxBr_t1"/>
    <w:basedOn w:val="Normal"/>
    <w:qFormat/>
    <w:pPr>
      <w:widowControl w:val="false"/>
      <w:autoSpaceDE w:val="false"/>
      <w:spacing w:lineRule="atLeast" w:line="240"/>
    </w:pPr>
    <w:rPr>
      <w:sz w:val="20"/>
    </w:rPr>
  </w:style>
  <w:style w:type="paragraph" w:styleId="TxBrp43">
    <w:name w:val="TxBr_p43"/>
    <w:basedOn w:val="Normal"/>
    <w:qFormat/>
    <w:pPr>
      <w:widowControl w:val="false"/>
      <w:autoSpaceDE w:val="false"/>
      <w:spacing w:lineRule="atLeast" w:line="340"/>
    </w:pPr>
    <w:rPr>
      <w:sz w:val="20"/>
    </w:rPr>
  </w:style>
  <w:style w:type="paragraph" w:styleId="TxBrt8">
    <w:name w:val="TxBr_t8"/>
    <w:basedOn w:val="Normal"/>
    <w:qFormat/>
    <w:pPr>
      <w:widowControl w:val="false"/>
      <w:autoSpaceDE w:val="false"/>
      <w:spacing w:lineRule="atLeast" w:line="402"/>
    </w:pPr>
    <w:rPr>
      <w:sz w:val="20"/>
    </w:rPr>
  </w:style>
  <w:style w:type="paragraph" w:styleId="TxBrt22">
    <w:name w:val="TxBr_t22"/>
    <w:basedOn w:val="Normal"/>
    <w:qFormat/>
    <w:pPr>
      <w:widowControl w:val="false"/>
      <w:autoSpaceDE w:val="false"/>
      <w:spacing w:lineRule="atLeast" w:line="240"/>
    </w:pPr>
    <w:rPr>
      <w:sz w:val="20"/>
    </w:rPr>
  </w:style>
  <w:style w:type="paragraph" w:styleId="TxBrp35">
    <w:name w:val="TxBr_p35"/>
    <w:basedOn w:val="Normal"/>
    <w:qFormat/>
    <w:pPr>
      <w:widowControl w:val="false"/>
      <w:tabs>
        <w:tab w:val="clear" w:pos="709"/>
        <w:tab w:val="left" w:pos="1071" w:leader="none"/>
      </w:tabs>
      <w:autoSpaceDE w:val="false"/>
      <w:spacing w:lineRule="atLeast" w:line="226"/>
      <w:ind w:hanging="380" w:start="1071" w:end="0"/>
    </w:pPr>
    <w:rPr>
      <w:sz w:val="20"/>
    </w:rPr>
  </w:style>
  <w:style w:type="paragraph" w:styleId="TxBrp36">
    <w:name w:val="TxBr_p36"/>
    <w:basedOn w:val="Normal"/>
    <w:qFormat/>
    <w:pPr>
      <w:widowControl w:val="false"/>
      <w:tabs>
        <w:tab w:val="clear" w:pos="709"/>
        <w:tab w:val="left" w:pos="1071" w:leader="none"/>
        <w:tab w:val="left" w:pos="1440" w:leader="none"/>
      </w:tabs>
      <w:autoSpaceDE w:val="false"/>
      <w:spacing w:lineRule="atLeast" w:line="240"/>
      <w:ind w:hanging="369" w:start="1440" w:end="0"/>
    </w:pPr>
    <w:rPr>
      <w:sz w:val="20"/>
    </w:rPr>
  </w:style>
  <w:style w:type="paragraph" w:styleId="TxBrp37">
    <w:name w:val="TxBr_p37"/>
    <w:basedOn w:val="Normal"/>
    <w:qFormat/>
    <w:pPr>
      <w:widowControl w:val="false"/>
      <w:tabs>
        <w:tab w:val="clear" w:pos="709"/>
        <w:tab w:val="left" w:pos="856" w:leader="none"/>
        <w:tab w:val="left" w:pos="1128" w:leader="none"/>
      </w:tabs>
      <w:autoSpaceDE w:val="false"/>
      <w:spacing w:lineRule="atLeast" w:line="240"/>
      <w:ind w:hanging="272" w:start="1128" w:end="0"/>
    </w:pPr>
    <w:rPr>
      <w:sz w:val="20"/>
    </w:rPr>
  </w:style>
  <w:style w:type="paragraph" w:styleId="TxBrp40">
    <w:name w:val="TxBr_p40"/>
    <w:basedOn w:val="Normal"/>
    <w:qFormat/>
    <w:pPr>
      <w:widowControl w:val="false"/>
      <w:tabs>
        <w:tab w:val="clear" w:pos="709"/>
        <w:tab w:val="left" w:pos="1201" w:leader="none"/>
        <w:tab w:val="left" w:pos="1440" w:leader="none"/>
      </w:tabs>
      <w:autoSpaceDE w:val="false"/>
      <w:spacing w:lineRule="atLeast" w:line="240"/>
      <w:ind w:hanging="238" w:start="1440" w:end="0"/>
    </w:pPr>
    <w:rPr>
      <w:sz w:val="20"/>
    </w:rPr>
  </w:style>
  <w:style w:type="paragraph" w:styleId="TxBrp41">
    <w:name w:val="TxBr_p41"/>
    <w:basedOn w:val="Normal"/>
    <w:qFormat/>
    <w:pPr>
      <w:widowControl w:val="false"/>
      <w:tabs>
        <w:tab w:val="clear" w:pos="709"/>
        <w:tab w:val="left" w:pos="1440" w:leader="none"/>
        <w:tab w:val="left" w:pos="1870" w:leader="none"/>
      </w:tabs>
      <w:autoSpaceDE w:val="false"/>
      <w:spacing w:lineRule="atLeast" w:line="226"/>
      <w:ind w:hanging="431" w:start="1871" w:end="0"/>
    </w:pPr>
    <w:rPr>
      <w:sz w:val="20"/>
    </w:rPr>
  </w:style>
  <w:style w:type="paragraph" w:styleId="TxBrp42">
    <w:name w:val="TxBr_p42"/>
    <w:basedOn w:val="Normal"/>
    <w:qFormat/>
    <w:pPr>
      <w:widowControl w:val="false"/>
      <w:tabs>
        <w:tab w:val="clear" w:pos="709"/>
        <w:tab w:val="left" w:pos="691" w:leader="none"/>
      </w:tabs>
      <w:autoSpaceDE w:val="false"/>
      <w:spacing w:lineRule="atLeast" w:line="240"/>
      <w:ind w:hanging="691" w:start="692" w:end="0"/>
    </w:pPr>
    <w:rPr>
      <w:sz w:val="20"/>
    </w:rPr>
  </w:style>
  <w:style w:type="paragraph" w:styleId="TxBrt53">
    <w:name w:val="TxBr_t53"/>
    <w:basedOn w:val="Normal"/>
    <w:qFormat/>
    <w:pPr>
      <w:widowControl w:val="false"/>
      <w:autoSpaceDE w:val="false"/>
      <w:spacing w:lineRule="atLeast" w:line="226"/>
    </w:pPr>
    <w:rPr>
      <w:sz w:val="20"/>
    </w:rPr>
  </w:style>
  <w:style w:type="paragraph" w:styleId="TxBrp44">
    <w:name w:val="TxBr_p44"/>
    <w:basedOn w:val="Normal"/>
    <w:qFormat/>
    <w:pPr>
      <w:widowControl w:val="false"/>
      <w:autoSpaceDE w:val="false"/>
      <w:spacing w:lineRule="atLeast" w:line="240"/>
      <w:jc w:val="both"/>
    </w:pPr>
    <w:rPr>
      <w:sz w:val="20"/>
    </w:rPr>
  </w:style>
  <w:style w:type="paragraph" w:styleId="TxBrp45">
    <w:name w:val="TxBr_p45"/>
    <w:basedOn w:val="Normal"/>
    <w:qFormat/>
    <w:pPr>
      <w:widowControl w:val="false"/>
      <w:autoSpaceDE w:val="false"/>
      <w:spacing w:lineRule="atLeast" w:line="240"/>
      <w:ind w:hanging="357" w:start="1026" w:end="0"/>
      <w:jc w:val="both"/>
    </w:pPr>
    <w:rPr>
      <w:sz w:val="20"/>
    </w:rPr>
  </w:style>
  <w:style w:type="paragraph" w:styleId="TxBrp27">
    <w:name w:val="TxBr_p27"/>
    <w:basedOn w:val="Normal"/>
    <w:qFormat/>
    <w:pPr>
      <w:widowControl w:val="false"/>
      <w:tabs>
        <w:tab w:val="clear" w:pos="709"/>
        <w:tab w:val="left" w:pos="357" w:leader="none"/>
        <w:tab w:val="left" w:pos="714" w:leader="none"/>
      </w:tabs>
      <w:autoSpaceDE w:val="false"/>
      <w:spacing w:lineRule="atLeast" w:line="221"/>
      <w:ind w:hanging="357" w:start="714" w:end="0"/>
      <w:jc w:val="both"/>
    </w:pPr>
    <w:rPr>
      <w:sz w:val="20"/>
    </w:rPr>
  </w:style>
  <w:style w:type="paragraph" w:styleId="TxBrp47">
    <w:name w:val="TxBr_p47"/>
    <w:basedOn w:val="Normal"/>
    <w:qFormat/>
    <w:pPr>
      <w:widowControl w:val="false"/>
      <w:tabs>
        <w:tab w:val="clear" w:pos="709"/>
        <w:tab w:val="left" w:pos="396" w:leader="none"/>
      </w:tabs>
      <w:autoSpaceDE w:val="false"/>
      <w:spacing w:lineRule="atLeast" w:line="240"/>
      <w:ind w:hanging="0" w:start="986" w:end="0"/>
      <w:jc w:val="both"/>
    </w:pPr>
    <w:rPr>
      <w:sz w:val="20"/>
    </w:rPr>
  </w:style>
  <w:style w:type="paragraph" w:styleId="TxBrp46">
    <w:name w:val="TxBr_p46"/>
    <w:basedOn w:val="Normal"/>
    <w:qFormat/>
    <w:pPr>
      <w:widowControl w:val="false"/>
      <w:autoSpaceDE w:val="false"/>
      <w:spacing w:lineRule="atLeast" w:line="240"/>
      <w:ind w:hanging="0" w:start="1026" w:end="0"/>
      <w:jc w:val="both"/>
    </w:pPr>
    <w:rPr>
      <w:sz w:val="20"/>
    </w:rPr>
  </w:style>
  <w:style w:type="paragraph" w:styleId="TxBrt48">
    <w:name w:val="TxBr_t48"/>
    <w:basedOn w:val="Normal"/>
    <w:qFormat/>
    <w:pPr>
      <w:widowControl w:val="false"/>
      <w:autoSpaceDE w:val="false"/>
      <w:spacing w:lineRule="atLeast" w:line="240"/>
    </w:pPr>
    <w:rPr>
      <w:sz w:val="20"/>
    </w:rPr>
  </w:style>
  <w:style w:type="paragraph" w:styleId="TxBrt50">
    <w:name w:val="TxBr_t50"/>
    <w:basedOn w:val="Normal"/>
    <w:qFormat/>
    <w:pPr>
      <w:widowControl w:val="false"/>
      <w:autoSpaceDE w:val="false"/>
      <w:spacing w:lineRule="atLeast" w:line="334"/>
    </w:pPr>
    <w:rPr>
      <w:sz w:val="20"/>
    </w:rPr>
  </w:style>
  <w:style w:type="paragraph" w:styleId="TxBrt51">
    <w:name w:val="TxBr_t51"/>
    <w:basedOn w:val="Normal"/>
    <w:qFormat/>
    <w:pPr>
      <w:widowControl w:val="false"/>
      <w:autoSpaceDE w:val="false"/>
      <w:spacing w:lineRule="atLeast" w:line="226"/>
    </w:pPr>
    <w:rPr>
      <w:sz w:val="20"/>
    </w:rPr>
  </w:style>
  <w:style w:type="paragraph" w:styleId="TxBrp55">
    <w:name w:val="TxBr_p55"/>
    <w:basedOn w:val="Normal"/>
    <w:qFormat/>
    <w:pPr>
      <w:widowControl w:val="false"/>
      <w:tabs>
        <w:tab w:val="clear" w:pos="709"/>
        <w:tab w:val="left" w:pos="249" w:leader="none"/>
      </w:tabs>
      <w:autoSpaceDE w:val="false"/>
      <w:spacing w:lineRule="atLeast" w:line="240"/>
      <w:ind w:hanging="0" w:start="1134" w:end="0"/>
    </w:pPr>
    <w:rPr>
      <w:sz w:val="20"/>
    </w:rPr>
  </w:style>
  <w:style w:type="paragraph" w:styleId="TxBrp56">
    <w:name w:val="TxBr_p56"/>
    <w:basedOn w:val="Normal"/>
    <w:qFormat/>
    <w:pPr>
      <w:widowControl w:val="false"/>
      <w:tabs>
        <w:tab w:val="clear" w:pos="709"/>
        <w:tab w:val="left" w:pos="187" w:leader="none"/>
      </w:tabs>
      <w:autoSpaceDE w:val="false"/>
      <w:spacing w:lineRule="atLeast" w:line="226"/>
      <w:ind w:hanging="0" w:start="1196" w:end="0"/>
    </w:pPr>
    <w:rPr>
      <w:sz w:val="20"/>
    </w:rPr>
  </w:style>
  <w:style w:type="paragraph" w:styleId="TxBrp57">
    <w:name w:val="TxBr_p57"/>
    <w:basedOn w:val="Normal"/>
    <w:qFormat/>
    <w:pPr>
      <w:widowControl w:val="false"/>
      <w:tabs>
        <w:tab w:val="clear" w:pos="709"/>
        <w:tab w:val="left" w:pos="345" w:leader="none"/>
        <w:tab w:val="left" w:pos="510" w:leader="none"/>
      </w:tabs>
      <w:autoSpaceDE w:val="false"/>
      <w:spacing w:lineRule="atLeast" w:line="240"/>
      <w:ind w:hanging="164" w:start="510" w:end="0"/>
    </w:pPr>
    <w:rPr>
      <w:sz w:val="20"/>
    </w:rPr>
  </w:style>
  <w:style w:type="paragraph" w:styleId="TxBrp58">
    <w:name w:val="TxBr_p58"/>
    <w:basedOn w:val="Normal"/>
    <w:qFormat/>
    <w:pPr>
      <w:widowControl w:val="false"/>
      <w:tabs>
        <w:tab w:val="clear" w:pos="709"/>
        <w:tab w:val="left" w:pos="544" w:leader="none"/>
        <w:tab w:val="left" w:pos="861" w:leader="none"/>
      </w:tabs>
      <w:autoSpaceDE w:val="false"/>
      <w:spacing w:lineRule="atLeast" w:line="226"/>
      <w:ind w:hanging="318" w:start="862" w:end="0"/>
    </w:pPr>
    <w:rPr>
      <w:sz w:val="20"/>
    </w:rPr>
  </w:style>
  <w:style w:type="paragraph" w:styleId="TxBrt54">
    <w:name w:val="TxBr_t54"/>
    <w:basedOn w:val="Normal"/>
    <w:qFormat/>
    <w:pPr>
      <w:widowControl w:val="false"/>
      <w:autoSpaceDE w:val="false"/>
      <w:spacing w:lineRule="atLeast" w:line="317"/>
    </w:pPr>
    <w:rPr>
      <w:sz w:val="20"/>
    </w:rPr>
  </w:style>
  <w:style w:type="paragraph" w:styleId="TxBrp59">
    <w:name w:val="TxBr_p59"/>
    <w:basedOn w:val="Normal"/>
    <w:qFormat/>
    <w:pPr>
      <w:widowControl w:val="false"/>
      <w:tabs>
        <w:tab w:val="clear" w:pos="709"/>
        <w:tab w:val="left" w:pos="1201" w:leader="none"/>
        <w:tab w:val="left" w:pos="1559" w:leader="none"/>
      </w:tabs>
      <w:autoSpaceDE w:val="false"/>
      <w:spacing w:lineRule="atLeast" w:line="226"/>
      <w:ind w:hanging="357" w:start="1559" w:end="0"/>
    </w:pPr>
    <w:rPr>
      <w:sz w:val="20"/>
    </w:rPr>
  </w:style>
  <w:style w:type="paragraph" w:styleId="TxBrp63">
    <w:name w:val="TxBr_p63"/>
    <w:basedOn w:val="Normal"/>
    <w:qFormat/>
    <w:pPr>
      <w:widowControl w:val="false"/>
      <w:autoSpaceDE w:val="false"/>
      <w:spacing w:lineRule="atLeast" w:line="226"/>
      <w:ind w:hanging="340" w:start="1202" w:end="0"/>
    </w:pPr>
    <w:rPr>
      <w:sz w:val="20"/>
    </w:rPr>
  </w:style>
  <w:style w:type="paragraph" w:styleId="TxBrp61">
    <w:name w:val="TxBr_p61"/>
    <w:basedOn w:val="Normal"/>
    <w:qFormat/>
    <w:pPr>
      <w:widowControl w:val="false"/>
      <w:tabs>
        <w:tab w:val="clear" w:pos="709"/>
        <w:tab w:val="left" w:pos="861" w:leader="none"/>
        <w:tab w:val="left" w:pos="1201" w:leader="none"/>
      </w:tabs>
      <w:autoSpaceDE w:val="false"/>
      <w:spacing w:lineRule="atLeast" w:line="226"/>
      <w:ind w:hanging="2551" w:start="3413" w:end="0"/>
    </w:pPr>
    <w:rPr>
      <w:sz w:val="20"/>
    </w:rPr>
  </w:style>
  <w:style w:type="paragraph" w:styleId="TxBrp64">
    <w:name w:val="TxBr_p64"/>
    <w:basedOn w:val="Normal"/>
    <w:qFormat/>
    <w:pPr>
      <w:widowControl w:val="false"/>
      <w:tabs>
        <w:tab w:val="clear" w:pos="709"/>
        <w:tab w:val="left" w:pos="549" w:leader="none"/>
        <w:tab w:val="left" w:pos="884" w:leader="none"/>
      </w:tabs>
      <w:autoSpaceDE w:val="false"/>
      <w:spacing w:lineRule="atLeast" w:line="221"/>
      <w:ind w:hanging="334" w:start="884" w:end="0"/>
    </w:pPr>
    <w:rPr>
      <w:sz w:val="20"/>
    </w:rPr>
  </w:style>
  <w:style w:type="paragraph" w:styleId="TxBrt65">
    <w:name w:val="TxBr_t65"/>
    <w:basedOn w:val="Normal"/>
    <w:qFormat/>
    <w:pPr>
      <w:widowControl w:val="false"/>
      <w:autoSpaceDE w:val="false"/>
      <w:spacing w:lineRule="atLeast" w:line="240"/>
    </w:pPr>
    <w:rPr>
      <w:sz w:val="20"/>
    </w:rPr>
  </w:style>
  <w:style w:type="paragraph" w:styleId="TxBrt66">
    <w:name w:val="TxBr_t66"/>
    <w:basedOn w:val="Normal"/>
    <w:qFormat/>
    <w:pPr>
      <w:widowControl w:val="false"/>
      <w:autoSpaceDE w:val="false"/>
      <w:spacing w:lineRule="atLeast" w:line="226"/>
    </w:pPr>
    <w:rPr>
      <w:sz w:val="20"/>
    </w:rPr>
  </w:style>
  <w:style w:type="paragraph" w:styleId="TxBrt67">
    <w:name w:val="TxBr_t67"/>
    <w:basedOn w:val="Normal"/>
    <w:qFormat/>
    <w:pPr>
      <w:widowControl w:val="false"/>
      <w:autoSpaceDE w:val="false"/>
      <w:spacing w:lineRule="atLeast" w:line="240"/>
    </w:pPr>
    <w:rPr>
      <w:sz w:val="20"/>
    </w:rPr>
  </w:style>
  <w:style w:type="paragraph" w:styleId="TxBrt68">
    <w:name w:val="TxBr_t68"/>
    <w:basedOn w:val="Normal"/>
    <w:qFormat/>
    <w:pPr>
      <w:widowControl w:val="false"/>
      <w:autoSpaceDE w:val="false"/>
      <w:spacing w:lineRule="atLeast" w:line="226"/>
    </w:pPr>
    <w:rPr>
      <w:sz w:val="20"/>
    </w:rPr>
  </w:style>
  <w:style w:type="paragraph" w:styleId="TxBrp69">
    <w:name w:val="TxBr_p69"/>
    <w:basedOn w:val="Normal"/>
    <w:qFormat/>
    <w:pPr>
      <w:widowControl w:val="false"/>
      <w:tabs>
        <w:tab w:val="clear" w:pos="709"/>
        <w:tab w:val="left" w:pos="419" w:leader="none"/>
      </w:tabs>
      <w:autoSpaceDE w:val="false"/>
      <w:spacing w:lineRule="atLeast" w:line="240"/>
      <w:ind w:hanging="0" w:start="964" w:end="0"/>
    </w:pPr>
    <w:rPr>
      <w:sz w:val="20"/>
    </w:rPr>
  </w:style>
  <w:style w:type="paragraph" w:styleId="TxBrp71">
    <w:name w:val="TxBr_p71"/>
    <w:basedOn w:val="Normal"/>
    <w:qFormat/>
    <w:pPr>
      <w:widowControl w:val="false"/>
      <w:tabs>
        <w:tab w:val="clear" w:pos="709"/>
        <w:tab w:val="left" w:pos="357" w:leader="none"/>
        <w:tab w:val="left" w:pos="691" w:leader="none"/>
      </w:tabs>
      <w:autoSpaceDE w:val="false"/>
      <w:spacing w:lineRule="atLeast" w:line="226"/>
      <w:ind w:hanging="334" w:start="691" w:end="0"/>
    </w:pPr>
    <w:rPr>
      <w:sz w:val="20"/>
    </w:rPr>
  </w:style>
  <w:style w:type="paragraph" w:styleId="TxBrt70">
    <w:name w:val="TxBr_t70"/>
    <w:basedOn w:val="Normal"/>
    <w:qFormat/>
    <w:pPr>
      <w:widowControl w:val="false"/>
      <w:autoSpaceDE w:val="false"/>
      <w:spacing w:lineRule="atLeast" w:line="402"/>
    </w:pPr>
    <w:rPr>
      <w:sz w:val="20"/>
    </w:rPr>
  </w:style>
  <w:style w:type="paragraph" w:styleId="TxBrp72">
    <w:name w:val="TxBr_p72"/>
    <w:basedOn w:val="Normal"/>
    <w:qFormat/>
    <w:pPr>
      <w:widowControl w:val="false"/>
      <w:tabs>
        <w:tab w:val="clear" w:pos="709"/>
        <w:tab w:val="left" w:pos="1564" w:leader="none"/>
      </w:tabs>
      <w:autoSpaceDE w:val="false"/>
      <w:spacing w:lineRule="atLeast" w:line="240"/>
      <w:ind w:hanging="0" w:start="182" w:end="0"/>
    </w:pPr>
    <w:rPr>
      <w:sz w:val="20"/>
    </w:rPr>
  </w:style>
  <w:style w:type="paragraph" w:styleId="TxBrp73">
    <w:name w:val="TxBr_p73"/>
    <w:basedOn w:val="Normal"/>
    <w:qFormat/>
    <w:pPr>
      <w:widowControl w:val="false"/>
      <w:tabs>
        <w:tab w:val="clear" w:pos="709"/>
        <w:tab w:val="left" w:pos="685" w:leader="none"/>
      </w:tabs>
      <w:autoSpaceDE w:val="false"/>
      <w:spacing w:lineRule="atLeast" w:line="226"/>
      <w:ind w:hanging="0" w:start="697" w:end="0"/>
    </w:pPr>
    <w:rPr>
      <w:sz w:val="20"/>
    </w:rPr>
  </w:style>
  <w:style w:type="paragraph" w:styleId="TxBrp78">
    <w:name w:val="TxBr_p78"/>
    <w:basedOn w:val="Normal"/>
    <w:qFormat/>
    <w:pPr>
      <w:widowControl w:val="false"/>
      <w:autoSpaceDE w:val="false"/>
      <w:spacing w:lineRule="atLeast" w:line="240"/>
      <w:ind w:hanging="0" w:start="663" w:end="0"/>
    </w:pPr>
    <w:rPr>
      <w:sz w:val="20"/>
    </w:rPr>
  </w:style>
  <w:style w:type="paragraph" w:styleId="TxBrp80">
    <w:name w:val="TxBr_p80"/>
    <w:basedOn w:val="Normal"/>
    <w:qFormat/>
    <w:pPr>
      <w:widowControl w:val="false"/>
      <w:tabs>
        <w:tab w:val="clear" w:pos="709"/>
        <w:tab w:val="left" w:pos="1559" w:leader="none"/>
        <w:tab w:val="left" w:pos="1870" w:leader="none"/>
      </w:tabs>
      <w:autoSpaceDE w:val="false"/>
      <w:spacing w:lineRule="atLeast" w:line="226"/>
      <w:ind w:hanging="312" w:start="1871" w:end="0"/>
    </w:pPr>
    <w:rPr>
      <w:sz w:val="20"/>
    </w:rPr>
  </w:style>
  <w:style w:type="paragraph" w:styleId="TxBrp81">
    <w:name w:val="TxBr_p81"/>
    <w:basedOn w:val="Normal"/>
    <w:qFormat/>
    <w:pPr>
      <w:widowControl w:val="false"/>
      <w:tabs>
        <w:tab w:val="clear" w:pos="709"/>
        <w:tab w:val="left" w:pos="1207" w:leader="none"/>
      </w:tabs>
      <w:autoSpaceDE w:val="false"/>
      <w:spacing w:lineRule="atLeast" w:line="240"/>
      <w:ind w:hanging="0" w:start="176" w:end="0"/>
    </w:pPr>
    <w:rPr>
      <w:sz w:val="20"/>
    </w:rPr>
  </w:style>
  <w:style w:type="paragraph" w:styleId="TxBrp82">
    <w:name w:val="TxBr_p82"/>
    <w:basedOn w:val="Normal"/>
    <w:qFormat/>
    <w:pPr>
      <w:widowControl w:val="false"/>
      <w:tabs>
        <w:tab w:val="clear" w:pos="709"/>
        <w:tab w:val="left" w:pos="1542" w:leader="none"/>
      </w:tabs>
      <w:autoSpaceDE w:val="false"/>
      <w:spacing w:lineRule="atLeast" w:line="240"/>
      <w:ind w:hanging="335" w:start="1542" w:end="0"/>
    </w:pPr>
    <w:rPr>
      <w:sz w:val="20"/>
    </w:rPr>
  </w:style>
  <w:style w:type="paragraph" w:styleId="TxBrp83">
    <w:name w:val="TxBr_p83"/>
    <w:basedOn w:val="Normal"/>
    <w:qFormat/>
    <w:pPr>
      <w:widowControl w:val="false"/>
      <w:tabs>
        <w:tab w:val="clear" w:pos="709"/>
        <w:tab w:val="left" w:pos="856" w:leader="none"/>
        <w:tab w:val="left" w:pos="1564" w:leader="none"/>
      </w:tabs>
      <w:autoSpaceDE w:val="false"/>
      <w:spacing w:lineRule="atLeast" w:line="240"/>
      <w:ind w:hanging="709" w:start="1565" w:end="0"/>
    </w:pPr>
    <w:rPr>
      <w:sz w:val="20"/>
    </w:rPr>
  </w:style>
  <w:style w:type="paragraph" w:styleId="TxBrp84">
    <w:name w:val="TxBr_p84"/>
    <w:basedOn w:val="Normal"/>
    <w:qFormat/>
    <w:pPr>
      <w:widowControl w:val="false"/>
      <w:tabs>
        <w:tab w:val="clear" w:pos="709"/>
        <w:tab w:val="left" w:pos="1559" w:leader="none"/>
      </w:tabs>
      <w:autoSpaceDE w:val="false"/>
      <w:spacing w:lineRule="atLeast" w:line="226"/>
      <w:ind w:hanging="0" w:start="176" w:end="0"/>
    </w:pPr>
    <w:rPr>
      <w:sz w:val="20"/>
    </w:rPr>
  </w:style>
  <w:style w:type="paragraph" w:styleId="TxBrp85">
    <w:name w:val="TxBr_p85"/>
    <w:basedOn w:val="Normal"/>
    <w:qFormat/>
    <w:pPr>
      <w:widowControl w:val="false"/>
      <w:tabs>
        <w:tab w:val="clear" w:pos="709"/>
        <w:tab w:val="left" w:pos="1870" w:leader="none"/>
      </w:tabs>
      <w:autoSpaceDE w:val="false"/>
      <w:spacing w:lineRule="atLeast" w:line="317"/>
      <w:ind w:hanging="312" w:start="1871" w:end="0"/>
    </w:pPr>
    <w:rPr>
      <w:sz w:val="20"/>
    </w:rPr>
  </w:style>
  <w:style w:type="paragraph" w:styleId="TxBrp86">
    <w:name w:val="TxBr_p86"/>
    <w:basedOn w:val="Normal"/>
    <w:qFormat/>
    <w:pPr>
      <w:widowControl w:val="false"/>
      <w:tabs>
        <w:tab w:val="clear" w:pos="709"/>
        <w:tab w:val="left" w:pos="204" w:leader="none"/>
      </w:tabs>
      <w:autoSpaceDE w:val="false"/>
      <w:spacing w:lineRule="atLeast" w:line="221"/>
    </w:pPr>
    <w:rPr>
      <w:sz w:val="20"/>
    </w:rPr>
  </w:style>
  <w:style w:type="paragraph" w:styleId="TxBrp88">
    <w:name w:val="TxBr_p88"/>
    <w:basedOn w:val="Normal"/>
    <w:qFormat/>
    <w:pPr>
      <w:widowControl w:val="false"/>
      <w:tabs>
        <w:tab w:val="clear" w:pos="709"/>
        <w:tab w:val="left" w:pos="822" w:leader="none"/>
      </w:tabs>
      <w:autoSpaceDE w:val="false"/>
      <w:spacing w:lineRule="atLeast" w:line="240"/>
      <w:ind w:hanging="0" w:start="561" w:end="0"/>
    </w:pPr>
    <w:rPr>
      <w:sz w:val="20"/>
    </w:rPr>
  </w:style>
  <w:style w:type="paragraph" w:styleId="TxBrp89">
    <w:name w:val="TxBr_p89"/>
    <w:basedOn w:val="Normal"/>
    <w:qFormat/>
    <w:pPr>
      <w:widowControl w:val="false"/>
      <w:tabs>
        <w:tab w:val="clear" w:pos="709"/>
        <w:tab w:val="left" w:pos="861" w:leader="none"/>
      </w:tabs>
      <w:autoSpaceDE w:val="false"/>
      <w:spacing w:lineRule="atLeast" w:line="240"/>
      <w:ind w:hanging="0" w:start="521" w:end="0"/>
    </w:pPr>
    <w:rPr>
      <w:sz w:val="20"/>
    </w:rPr>
  </w:style>
  <w:style w:type="paragraph" w:styleId="TxBrp90">
    <w:name w:val="TxBr_p90"/>
    <w:basedOn w:val="Normal"/>
    <w:qFormat/>
    <w:pPr>
      <w:widowControl w:val="false"/>
      <w:tabs>
        <w:tab w:val="clear" w:pos="709"/>
        <w:tab w:val="left" w:pos="822" w:leader="none"/>
      </w:tabs>
      <w:autoSpaceDE w:val="false"/>
      <w:spacing w:lineRule="atLeast" w:line="240"/>
      <w:ind w:hanging="0" w:start="561" w:end="0"/>
    </w:pPr>
    <w:rPr>
      <w:sz w:val="20"/>
    </w:rPr>
  </w:style>
  <w:style w:type="paragraph" w:styleId="TxBrp95">
    <w:name w:val="TxBr_p95"/>
    <w:basedOn w:val="Normal"/>
    <w:qFormat/>
    <w:pPr>
      <w:widowControl w:val="false"/>
      <w:tabs>
        <w:tab w:val="clear" w:pos="709"/>
        <w:tab w:val="left" w:pos="368" w:leader="none"/>
      </w:tabs>
      <w:autoSpaceDE w:val="false"/>
      <w:spacing w:lineRule="atLeast" w:line="240"/>
      <w:ind w:hanging="0" w:start="1015" w:end="0"/>
    </w:pPr>
    <w:rPr>
      <w:sz w:val="20"/>
    </w:rPr>
  </w:style>
  <w:style w:type="paragraph" w:styleId="TxBrp39">
    <w:name w:val="TxBr_p39"/>
    <w:basedOn w:val="Normal"/>
    <w:qFormat/>
    <w:pPr>
      <w:widowControl w:val="false"/>
      <w:tabs>
        <w:tab w:val="clear" w:pos="709"/>
        <w:tab w:val="left" w:pos="1870" w:leader="none"/>
        <w:tab w:val="left" w:pos="2194" w:leader="none"/>
      </w:tabs>
      <w:autoSpaceDE w:val="false"/>
      <w:spacing w:lineRule="atLeast" w:line="240"/>
      <w:ind w:hanging="323" w:start="2194" w:end="0"/>
    </w:pPr>
    <w:rPr>
      <w:sz w:val="20"/>
    </w:rPr>
  </w:style>
  <w:style w:type="paragraph" w:styleId="TxBrp8">
    <w:name w:val="TxBr_p8"/>
    <w:basedOn w:val="Normal"/>
    <w:qFormat/>
    <w:pPr>
      <w:widowControl w:val="false"/>
      <w:autoSpaceDE w:val="false"/>
      <w:spacing w:lineRule="atLeast" w:line="215"/>
    </w:pPr>
    <w:rPr>
      <w:sz w:val="20"/>
    </w:rPr>
  </w:style>
  <w:style w:type="paragraph" w:styleId="TxBrt4">
    <w:name w:val="TxBr_t4"/>
    <w:basedOn w:val="Normal"/>
    <w:qFormat/>
    <w:pPr>
      <w:widowControl w:val="false"/>
      <w:autoSpaceDE w:val="false"/>
      <w:spacing w:lineRule="atLeast" w:line="240"/>
    </w:pPr>
    <w:rPr>
      <w:sz w:val="20"/>
    </w:rPr>
  </w:style>
  <w:style w:type="paragraph" w:styleId="TxBrt15">
    <w:name w:val="TxBr_t15"/>
    <w:basedOn w:val="Normal"/>
    <w:qFormat/>
    <w:pPr>
      <w:widowControl w:val="false"/>
      <w:autoSpaceDE w:val="false"/>
      <w:spacing w:lineRule="atLeast" w:line="362"/>
    </w:pPr>
    <w:rPr>
      <w:sz w:val="20"/>
    </w:rPr>
  </w:style>
  <w:style w:type="paragraph" w:styleId="TxBrp24">
    <w:name w:val="TxBr_p24"/>
    <w:basedOn w:val="Normal"/>
    <w:qFormat/>
    <w:pPr>
      <w:widowControl w:val="false"/>
      <w:tabs>
        <w:tab w:val="clear" w:pos="709"/>
        <w:tab w:val="left" w:pos="1383" w:leader="none"/>
        <w:tab w:val="left" w:pos="1666" w:leader="none"/>
      </w:tabs>
      <w:autoSpaceDE w:val="false"/>
      <w:spacing w:lineRule="atLeast" w:line="226"/>
      <w:ind w:hanging="284" w:start="1667" w:end="0"/>
    </w:pPr>
    <w:rPr>
      <w:sz w:val="20"/>
    </w:rPr>
  </w:style>
  <w:style w:type="paragraph" w:styleId="TxBrt23">
    <w:name w:val="TxBr_t23"/>
    <w:basedOn w:val="Normal"/>
    <w:qFormat/>
    <w:pPr>
      <w:widowControl w:val="false"/>
      <w:autoSpaceDE w:val="false"/>
      <w:spacing w:lineRule="atLeast" w:line="221"/>
    </w:pPr>
    <w:rPr>
      <w:sz w:val="20"/>
    </w:rPr>
  </w:style>
  <w:style w:type="paragraph" w:styleId="TxBrp26">
    <w:name w:val="TxBr_p26"/>
    <w:basedOn w:val="Normal"/>
    <w:qFormat/>
    <w:pPr>
      <w:widowControl w:val="false"/>
      <w:tabs>
        <w:tab w:val="clear" w:pos="709"/>
        <w:tab w:val="left" w:pos="1995" w:leader="none"/>
      </w:tabs>
      <w:autoSpaceDE w:val="false"/>
      <w:spacing w:lineRule="atLeast" w:line="240"/>
      <w:ind w:hanging="0" w:start="653" w:end="0"/>
    </w:pPr>
    <w:rPr>
      <w:sz w:val="20"/>
    </w:rPr>
  </w:style>
  <w:style w:type="paragraph" w:styleId="TxBrp28">
    <w:name w:val="TxBr_p28"/>
    <w:basedOn w:val="Normal"/>
    <w:qFormat/>
    <w:pPr>
      <w:widowControl w:val="false"/>
      <w:tabs>
        <w:tab w:val="clear" w:pos="709"/>
        <w:tab w:val="left" w:pos="1383" w:leader="none"/>
        <w:tab w:val="left" w:pos="1666" w:leader="none"/>
      </w:tabs>
      <w:autoSpaceDE w:val="false"/>
      <w:spacing w:lineRule="atLeast" w:line="226"/>
      <w:ind w:firstLine="1383" w:start="0" w:end="0"/>
    </w:pPr>
    <w:rPr>
      <w:sz w:val="20"/>
    </w:rPr>
  </w:style>
  <w:style w:type="paragraph" w:styleId="TxBrp32">
    <w:name w:val="TxBr_p32"/>
    <w:basedOn w:val="Normal"/>
    <w:qFormat/>
    <w:pPr>
      <w:widowControl w:val="false"/>
      <w:tabs>
        <w:tab w:val="clear" w:pos="709"/>
        <w:tab w:val="left" w:pos="1479" w:leader="none"/>
        <w:tab w:val="left" w:pos="1706" w:leader="none"/>
      </w:tabs>
      <w:autoSpaceDE w:val="false"/>
      <w:spacing w:lineRule="atLeast" w:line="362"/>
      <w:ind w:firstLine="227" w:start="1480" w:end="0"/>
    </w:pPr>
    <w:rPr>
      <w:sz w:val="20"/>
    </w:rPr>
  </w:style>
  <w:style w:type="paragraph" w:styleId="TxBrp34">
    <w:name w:val="TxBr_p34"/>
    <w:basedOn w:val="Normal"/>
    <w:qFormat/>
    <w:pPr>
      <w:widowControl w:val="false"/>
      <w:tabs>
        <w:tab w:val="clear" w:pos="709"/>
        <w:tab w:val="left" w:pos="691" w:leader="none"/>
        <w:tab w:val="left" w:pos="7148" w:leader="none"/>
      </w:tabs>
      <w:autoSpaceDE w:val="false"/>
      <w:spacing w:lineRule="atLeast" w:line="334"/>
      <w:ind w:hanging="0" w:start="692" w:end="0"/>
    </w:pPr>
    <w:rPr>
      <w:sz w:val="20"/>
    </w:rPr>
  </w:style>
  <w:style w:type="paragraph" w:styleId="TxBrp33">
    <w:name w:val="TxBr_p33"/>
    <w:basedOn w:val="Normal"/>
    <w:qFormat/>
    <w:pPr>
      <w:widowControl w:val="false"/>
      <w:tabs>
        <w:tab w:val="clear" w:pos="709"/>
        <w:tab w:val="left" w:pos="1479" w:leader="none"/>
        <w:tab w:val="left" w:pos="1706" w:leader="none"/>
      </w:tabs>
      <w:autoSpaceDE w:val="false"/>
      <w:spacing w:lineRule="atLeast" w:line="226"/>
      <w:ind w:hanging="227" w:start="1707" w:end="0"/>
    </w:pPr>
    <w:rPr>
      <w:sz w:val="20"/>
    </w:rPr>
  </w:style>
  <w:style w:type="paragraph" w:styleId="TxBrp38">
    <w:name w:val="TxBr_p38"/>
    <w:basedOn w:val="Normal"/>
    <w:qFormat/>
    <w:pPr>
      <w:widowControl w:val="false"/>
      <w:tabs>
        <w:tab w:val="clear" w:pos="709"/>
        <w:tab w:val="left" w:pos="351" w:leader="none"/>
      </w:tabs>
      <w:autoSpaceDE w:val="false"/>
      <w:spacing w:lineRule="atLeast" w:line="240"/>
      <w:ind w:hanging="0" w:start="991" w:end="0"/>
    </w:pPr>
    <w:rPr>
      <w:sz w:val="20"/>
    </w:rPr>
  </w:style>
  <w:style w:type="paragraph" w:styleId="TxBrp49">
    <w:name w:val="TxBr_p49"/>
    <w:basedOn w:val="Normal"/>
    <w:qFormat/>
    <w:pPr>
      <w:widowControl w:val="false"/>
      <w:tabs>
        <w:tab w:val="clear" w:pos="709"/>
        <w:tab w:val="left" w:pos="1031" w:leader="none"/>
        <w:tab w:val="left" w:pos="1383" w:leader="none"/>
      </w:tabs>
      <w:autoSpaceDE w:val="false"/>
      <w:spacing w:lineRule="atLeast" w:line="226"/>
      <w:ind w:hanging="351" w:start="1383" w:end="0"/>
    </w:pPr>
    <w:rPr>
      <w:sz w:val="20"/>
    </w:rPr>
  </w:style>
  <w:style w:type="paragraph" w:styleId="TxBrp48">
    <w:name w:val="TxBr_p48"/>
    <w:basedOn w:val="Normal"/>
    <w:qFormat/>
    <w:pPr>
      <w:widowControl w:val="false"/>
      <w:tabs>
        <w:tab w:val="clear" w:pos="709"/>
        <w:tab w:val="left" w:pos="1332" w:leader="none"/>
      </w:tabs>
      <w:autoSpaceDE w:val="false"/>
      <w:spacing w:lineRule="atLeast" w:line="240"/>
      <w:ind w:hanging="0" w:start="11" w:end="0"/>
    </w:pPr>
    <w:rPr>
      <w:sz w:val="20"/>
    </w:rPr>
  </w:style>
  <w:style w:type="paragraph" w:styleId="BlockText">
    <w:name w:val="Block Text"/>
    <w:basedOn w:val="Normal"/>
    <w:qFormat/>
    <w:pPr>
      <w:ind w:hanging="180" w:start="180" w:end="-83"/>
      <w:jc w:val="both"/>
    </w:pPr>
    <w:rPr>
      <w:rFonts w:ascii="Arial" w:hAnsi="Arial" w:cs="Arial"/>
      <w:sz w:val="22"/>
      <w:lang w:val="es-PE"/>
    </w:rPr>
  </w:style>
  <w:style w:type="paragraph" w:styleId="TxBrp60">
    <w:name w:val="TxBr_p60"/>
    <w:basedOn w:val="Normal"/>
    <w:qFormat/>
    <w:pPr>
      <w:widowControl w:val="false"/>
      <w:autoSpaceDE w:val="false"/>
      <w:spacing w:lineRule="atLeast" w:line="226"/>
      <w:ind w:hanging="0" w:start="997" w:end="0"/>
    </w:pPr>
    <w:rPr>
      <w:sz w:val="20"/>
    </w:rPr>
  </w:style>
  <w:style w:type="paragraph" w:styleId="TxBrt52">
    <w:name w:val="TxBr_t52"/>
    <w:basedOn w:val="Normal"/>
    <w:qFormat/>
    <w:pPr>
      <w:widowControl w:val="false"/>
      <w:autoSpaceDE w:val="false"/>
      <w:spacing w:lineRule="atLeast" w:line="334"/>
    </w:pPr>
    <w:rPr>
      <w:sz w:val="20"/>
    </w:rPr>
  </w:style>
  <w:style w:type="paragraph" w:styleId="TxBrt63">
    <w:name w:val="TxBr_t63"/>
    <w:basedOn w:val="Normal"/>
    <w:qFormat/>
    <w:pPr>
      <w:widowControl w:val="false"/>
      <w:autoSpaceDE w:val="false"/>
      <w:spacing w:lineRule="atLeast" w:line="226"/>
    </w:pPr>
    <w:rPr>
      <w:sz w:val="20"/>
    </w:rPr>
  </w:style>
  <w:style w:type="paragraph" w:styleId="TxBrp65">
    <w:name w:val="TxBr_p65"/>
    <w:basedOn w:val="Normal"/>
    <w:qFormat/>
    <w:pPr>
      <w:widowControl w:val="false"/>
      <w:tabs>
        <w:tab w:val="clear" w:pos="709"/>
        <w:tab w:val="left" w:pos="436" w:leader="none"/>
        <w:tab w:val="left" w:pos="720" w:leader="none"/>
      </w:tabs>
      <w:autoSpaceDE w:val="false"/>
      <w:spacing w:lineRule="atLeast" w:line="226"/>
      <w:ind w:hanging="283" w:start="720" w:end="0"/>
    </w:pPr>
    <w:rPr>
      <w:sz w:val="20"/>
    </w:rPr>
  </w:style>
  <w:style w:type="paragraph" w:styleId="TxBrp70">
    <w:name w:val="TxBr_p70"/>
    <w:basedOn w:val="Normal"/>
    <w:qFormat/>
    <w:pPr>
      <w:widowControl w:val="false"/>
      <w:tabs>
        <w:tab w:val="clear" w:pos="709"/>
        <w:tab w:val="left" w:pos="1031" w:leader="none"/>
        <w:tab w:val="left" w:pos="1326" w:leader="none"/>
      </w:tabs>
      <w:autoSpaceDE w:val="false"/>
      <w:spacing w:lineRule="atLeast" w:line="226"/>
      <w:ind w:hanging="295" w:start="1327" w:end="0"/>
      <w:jc w:val="both"/>
    </w:pPr>
    <w:rPr>
      <w:sz w:val="20"/>
    </w:rPr>
  </w:style>
  <w:style w:type="paragraph" w:styleId="TxBrp79">
    <w:name w:val="TxBr_p79"/>
    <w:basedOn w:val="Normal"/>
    <w:qFormat/>
    <w:pPr>
      <w:widowControl w:val="false"/>
      <w:tabs>
        <w:tab w:val="clear" w:pos="709"/>
        <w:tab w:val="left" w:pos="277" w:leader="none"/>
      </w:tabs>
      <w:autoSpaceDE w:val="false"/>
      <w:spacing w:lineRule="atLeast" w:line="240"/>
      <w:ind w:hanging="0" w:start="1065" w:end="0"/>
    </w:pPr>
    <w:rPr>
      <w:sz w:val="20"/>
    </w:rPr>
  </w:style>
  <w:style w:type="paragraph" w:styleId="TxBrt16">
    <w:name w:val="TxBr_t16"/>
    <w:basedOn w:val="Normal"/>
    <w:qFormat/>
    <w:pPr>
      <w:widowControl w:val="false"/>
      <w:autoSpaceDE w:val="false"/>
      <w:spacing w:lineRule="atLeast" w:line="240"/>
    </w:pPr>
    <w:rPr>
      <w:sz w:val="20"/>
    </w:rPr>
  </w:style>
  <w:style w:type="paragraph" w:styleId="TxBrp23">
    <w:name w:val="TxBr_p23"/>
    <w:basedOn w:val="Normal"/>
    <w:qFormat/>
    <w:pPr>
      <w:widowControl w:val="false"/>
      <w:tabs>
        <w:tab w:val="clear" w:pos="709"/>
        <w:tab w:val="left" w:pos="351" w:leader="none"/>
      </w:tabs>
      <w:autoSpaceDE w:val="false"/>
      <w:spacing w:lineRule="atLeast" w:line="379"/>
      <w:ind w:hanging="0" w:start="811" w:end="0"/>
    </w:pPr>
    <w:rPr>
      <w:sz w:val="20"/>
    </w:rPr>
  </w:style>
  <w:style w:type="paragraph" w:styleId="TxBrp29">
    <w:name w:val="TxBr_p29"/>
    <w:basedOn w:val="Normal"/>
    <w:qFormat/>
    <w:pPr>
      <w:widowControl w:val="false"/>
      <w:tabs>
        <w:tab w:val="clear" w:pos="709"/>
        <w:tab w:val="left" w:pos="1054" w:leader="none"/>
        <w:tab w:val="left" w:pos="1371" w:leader="none"/>
      </w:tabs>
      <w:autoSpaceDE w:val="false"/>
      <w:spacing w:lineRule="atLeast" w:line="340"/>
      <w:ind w:hanging="0" w:start="108" w:end="0"/>
    </w:pPr>
    <w:rPr>
      <w:sz w:val="20"/>
    </w:rPr>
  </w:style>
  <w:style w:type="paragraph" w:styleId="TxBrp31">
    <w:name w:val="TxBr_p31"/>
    <w:basedOn w:val="Normal"/>
    <w:qFormat/>
    <w:pPr>
      <w:widowControl w:val="false"/>
      <w:tabs>
        <w:tab w:val="clear" w:pos="709"/>
        <w:tab w:val="left" w:pos="1655" w:leader="none"/>
      </w:tabs>
      <w:autoSpaceDE w:val="false"/>
      <w:spacing w:lineRule="atLeast" w:line="240"/>
      <w:ind w:hanging="0" w:start="313" w:end="0"/>
    </w:pPr>
    <w:rPr>
      <w:sz w:val="20"/>
    </w:rPr>
  </w:style>
  <w:style w:type="paragraph" w:styleId="TxBrp30">
    <w:name w:val="TxBr_p30"/>
    <w:basedOn w:val="Normal"/>
    <w:qFormat/>
    <w:pPr>
      <w:widowControl w:val="false"/>
      <w:tabs>
        <w:tab w:val="clear" w:pos="709"/>
        <w:tab w:val="left" w:pos="1661" w:leader="none"/>
      </w:tabs>
      <w:autoSpaceDE w:val="false"/>
      <w:spacing w:lineRule="atLeast" w:line="240"/>
      <w:ind w:hanging="0" w:start="318" w:end="0"/>
    </w:pPr>
    <w:rPr>
      <w:sz w:val="20"/>
    </w:rPr>
  </w:style>
  <w:style w:type="paragraph" w:styleId="TxBrt10">
    <w:name w:val="TxBr_t10"/>
    <w:basedOn w:val="Normal"/>
    <w:qFormat/>
    <w:pPr>
      <w:widowControl w:val="false"/>
      <w:autoSpaceDE w:val="false"/>
      <w:spacing w:lineRule="atLeast" w:line="240"/>
    </w:pPr>
    <w:rPr>
      <w:sz w:val="20"/>
    </w:rPr>
  </w:style>
  <w:style w:type="paragraph" w:styleId="TxBrt13">
    <w:name w:val="TxBr_t13"/>
    <w:basedOn w:val="Normal"/>
    <w:qFormat/>
    <w:pPr>
      <w:widowControl w:val="false"/>
      <w:autoSpaceDE w:val="false"/>
      <w:spacing w:lineRule="atLeast" w:line="221"/>
    </w:pPr>
    <w:rPr>
      <w:sz w:val="20"/>
    </w:rPr>
  </w:style>
  <w:style w:type="paragraph" w:styleId="TxBrt14">
    <w:name w:val="TxBr_t14"/>
    <w:basedOn w:val="Normal"/>
    <w:qFormat/>
    <w:pPr>
      <w:widowControl w:val="false"/>
      <w:autoSpaceDE w:val="false"/>
      <w:spacing w:lineRule="atLeast" w:line="240"/>
    </w:pPr>
    <w:rPr>
      <w:sz w:val="20"/>
    </w:rPr>
  </w:style>
  <w:style w:type="paragraph" w:styleId="TxBrt21">
    <w:name w:val="TxBr_t21"/>
    <w:basedOn w:val="Normal"/>
    <w:qFormat/>
    <w:pPr>
      <w:widowControl w:val="false"/>
      <w:autoSpaceDE w:val="false"/>
      <w:spacing w:lineRule="atLeast" w:line="221"/>
    </w:pPr>
    <w:rPr>
      <w:sz w:val="20"/>
    </w:rPr>
  </w:style>
  <w:style w:type="paragraph" w:styleId="TxBrt25">
    <w:name w:val="TxBr_t25"/>
    <w:basedOn w:val="Normal"/>
    <w:qFormat/>
    <w:pPr>
      <w:widowControl w:val="false"/>
      <w:autoSpaceDE w:val="false"/>
      <w:spacing w:lineRule="atLeast" w:line="240"/>
    </w:pPr>
    <w:rPr>
      <w:sz w:val="20"/>
    </w:rPr>
  </w:style>
  <w:style w:type="paragraph" w:styleId="TxBrt27">
    <w:name w:val="TxBr_t27"/>
    <w:basedOn w:val="Normal"/>
    <w:qFormat/>
    <w:pPr>
      <w:widowControl w:val="false"/>
      <w:autoSpaceDE w:val="false"/>
      <w:spacing w:lineRule="atLeast" w:line="240"/>
    </w:pPr>
    <w:rPr>
      <w:sz w:val="20"/>
    </w:rPr>
  </w:style>
  <w:style w:type="paragraph" w:styleId="TxBrt36">
    <w:name w:val="TxBr_t36"/>
    <w:basedOn w:val="Normal"/>
    <w:qFormat/>
    <w:pPr>
      <w:widowControl w:val="false"/>
      <w:autoSpaceDE w:val="false"/>
      <w:spacing w:lineRule="atLeast" w:line="240"/>
    </w:pPr>
    <w:rPr>
      <w:sz w:val="20"/>
    </w:rPr>
  </w:style>
  <w:style w:type="paragraph" w:styleId="TxBrt37">
    <w:name w:val="TxBr_t37"/>
    <w:basedOn w:val="Normal"/>
    <w:qFormat/>
    <w:pPr>
      <w:widowControl w:val="false"/>
      <w:autoSpaceDE w:val="false"/>
      <w:spacing w:lineRule="atLeast" w:line="240"/>
    </w:pPr>
    <w:rPr>
      <w:sz w:val="20"/>
    </w:rPr>
  </w:style>
  <w:style w:type="paragraph" w:styleId="TxBrt38">
    <w:name w:val="TxBr_t38"/>
    <w:basedOn w:val="Normal"/>
    <w:qFormat/>
    <w:pPr>
      <w:widowControl w:val="false"/>
      <w:autoSpaceDE w:val="false"/>
      <w:spacing w:lineRule="atLeast" w:line="240"/>
    </w:pPr>
    <w:rPr>
      <w:sz w:val="20"/>
    </w:rPr>
  </w:style>
  <w:style w:type="paragraph" w:styleId="TxBrt39">
    <w:name w:val="TxBr_t39"/>
    <w:basedOn w:val="Normal"/>
    <w:qFormat/>
    <w:pPr>
      <w:widowControl w:val="false"/>
      <w:autoSpaceDE w:val="false"/>
      <w:spacing w:lineRule="atLeast" w:line="221"/>
    </w:pPr>
    <w:rPr>
      <w:sz w:val="20"/>
    </w:rPr>
  </w:style>
  <w:style w:type="paragraph" w:styleId="TxBrt40">
    <w:name w:val="TxBr_t40"/>
    <w:basedOn w:val="Normal"/>
    <w:qFormat/>
    <w:pPr>
      <w:widowControl w:val="false"/>
      <w:autoSpaceDE w:val="false"/>
      <w:spacing w:lineRule="atLeast" w:line="240"/>
    </w:pPr>
    <w:rPr>
      <w:sz w:val="20"/>
    </w:rPr>
  </w:style>
  <w:style w:type="paragraph" w:styleId="TxBrt43">
    <w:name w:val="TxBr_t43"/>
    <w:basedOn w:val="Normal"/>
    <w:qFormat/>
    <w:pPr>
      <w:widowControl w:val="false"/>
      <w:autoSpaceDE w:val="false"/>
      <w:spacing w:lineRule="atLeast" w:line="240"/>
    </w:pPr>
    <w:rPr>
      <w:sz w:val="20"/>
    </w:rPr>
  </w:style>
  <w:style w:type="paragraph" w:styleId="TxBrp50">
    <w:name w:val="TxBr_p50"/>
    <w:basedOn w:val="Normal"/>
    <w:qFormat/>
    <w:pPr>
      <w:widowControl w:val="false"/>
      <w:tabs>
        <w:tab w:val="clear" w:pos="709"/>
        <w:tab w:val="left" w:pos="697" w:leader="none"/>
      </w:tabs>
      <w:autoSpaceDE w:val="false"/>
      <w:spacing w:lineRule="atLeast" w:line="221"/>
    </w:pPr>
    <w:rPr>
      <w:sz w:val="20"/>
    </w:rPr>
  </w:style>
  <w:style w:type="paragraph" w:styleId="TxBrp52">
    <w:name w:val="TxBr_p52"/>
    <w:basedOn w:val="Normal"/>
    <w:qFormat/>
    <w:pPr>
      <w:widowControl w:val="false"/>
      <w:tabs>
        <w:tab w:val="clear" w:pos="709"/>
        <w:tab w:val="left" w:pos="351" w:leader="none"/>
      </w:tabs>
      <w:autoSpaceDE w:val="false"/>
      <w:spacing w:lineRule="atLeast" w:line="240"/>
      <w:ind w:hanging="0" w:start="781" w:end="0"/>
    </w:pPr>
    <w:rPr>
      <w:sz w:val="20"/>
    </w:rPr>
  </w:style>
  <w:style w:type="paragraph" w:styleId="TxBrt55">
    <w:name w:val="TxBr_t55"/>
    <w:basedOn w:val="Normal"/>
    <w:qFormat/>
    <w:pPr>
      <w:widowControl w:val="false"/>
      <w:autoSpaceDE w:val="false"/>
      <w:spacing w:lineRule="atLeast" w:line="221"/>
    </w:pPr>
    <w:rPr>
      <w:sz w:val="20"/>
    </w:rPr>
  </w:style>
  <w:style w:type="paragraph" w:styleId="TextBody2">
    <w:name w:val="Text Body2"/>
    <w:basedOn w:val="BodyText"/>
    <w:next w:val="BodyText"/>
    <w:qFormat/>
    <w:pPr>
      <w:numPr>
        <w:ilvl w:val="0"/>
        <w:numId w:val="0"/>
      </w:numPr>
      <w:spacing w:before="0" w:after="58"/>
      <w:jc w:val="center"/>
    </w:pPr>
    <w:rPr>
      <w:sz w:val="20"/>
    </w:rPr>
  </w:style>
  <w:style w:type="numbering" w:styleId="Bullet">
    <w:name w:val="Bullet •"/>
    <w:qFormat/>
  </w:style>
  <w:style w:type="numbering" w:styleId="WW8Num58">
    <w:name w:val="WW8Num58"/>
    <w:qFormat/>
  </w:style>
  <w:style w:type="numbering" w:styleId="WW8Num66">
    <w:name w:val="WW8Num66"/>
    <w:qFormat/>
  </w:style>
  <w:style w:type="numbering" w:styleId="WW8Num69">
    <w:name w:val="WW8Num69"/>
    <w:qFormat/>
  </w:style>
  <w:style w:type="numbering" w:styleId="WW8Num34">
    <w:name w:val="WW8Num34"/>
    <w:qFormat/>
  </w:style>
  <w:style w:type="numbering" w:styleId="WW8Num70">
    <w:name w:val="WW8Num70"/>
    <w:qFormat/>
  </w:style>
  <w:style w:type="numbering" w:styleId="WW8Num64">
    <w:name w:val="WW8Num64"/>
    <w:qFormat/>
  </w:style>
  <w:style w:type="numbering" w:styleId="WW8Num24">
    <w:name w:val="WW8Num24"/>
    <w:qFormat/>
  </w:style>
  <w:style w:type="numbering" w:styleId="WW8Num54">
    <w:name w:val="WW8Num54"/>
    <w:qFormat/>
  </w:style>
  <w:style w:type="numbering" w:styleId="WW8Num47">
    <w:name w:val="WW8Num47"/>
    <w:qFormat/>
  </w:style>
  <w:style w:type="numbering" w:styleId="WW8Num28">
    <w:name w:val="WW8Num28"/>
    <w:qFormat/>
  </w:style>
  <w:style w:type="numbering" w:styleId="WW8Num7">
    <w:name w:val="WW8Num7"/>
    <w:qFormat/>
  </w:style>
  <w:style w:type="numbering" w:styleId="WW8Num87">
    <w:name w:val="WW8Num87"/>
    <w:qFormat/>
  </w:style>
  <w:style w:type="numbering" w:styleId="WW8Num81">
    <w:name w:val="WW8Num81"/>
    <w:qFormat/>
  </w:style>
  <w:style w:type="numbering" w:styleId="WW8Num36">
    <w:name w:val="WW8Num36"/>
    <w:qFormat/>
  </w:style>
  <w:style w:type="numbering" w:styleId="WW8Num49">
    <w:name w:val="WW8Num49"/>
    <w:qFormat/>
  </w:style>
  <w:style w:type="numbering" w:styleId="WW8Num38">
    <w:name w:val="WW8Num38"/>
    <w:qFormat/>
  </w:style>
  <w:style w:type="numbering" w:styleId="WW8Num57">
    <w:name w:val="WW8Num57"/>
    <w:qFormat/>
  </w:style>
  <w:style w:type="numbering" w:styleId="WW8Num27">
    <w:name w:val="WW8Num27"/>
    <w:qFormat/>
  </w:style>
  <w:style w:type="numbering" w:styleId="WW8Num19">
    <w:name w:val="WW8Num19"/>
    <w:qFormat/>
  </w:style>
  <w:style w:type="numbering" w:styleId="WW8Num5">
    <w:name w:val="WW8Num5"/>
    <w:qFormat/>
  </w:style>
  <w:style w:type="numbering" w:styleId="WW8Num16">
    <w:name w:val="WW8Num16"/>
    <w:qFormat/>
  </w:style>
  <w:style w:type="numbering" w:styleId="WW8Num4">
    <w:name w:val="WW8Num4"/>
    <w:qFormat/>
  </w:style>
  <w:style w:type="numbering" w:styleId="WW8Num8">
    <w:name w:val="WW8Num8"/>
    <w:qFormat/>
  </w:style>
  <w:style w:type="numbering" w:styleId="WW8Num11">
    <w:name w:val="WW8Num11"/>
    <w:qFormat/>
  </w:style>
  <w:style w:type="numbering" w:styleId="WW8Num3">
    <w:name w:val="WW8Num3"/>
    <w:qFormat/>
  </w:style>
  <w:style w:type="numbering" w:styleId="WW8Num9">
    <w:name w:val="WW8Num9"/>
    <w:qFormat/>
  </w:style>
  <w:style w:type="numbering" w:styleId="WW8Num26">
    <w:name w:val="WW8Num26"/>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header" Target="header5.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image" Target="media/image1.png"/><Relationship Id="rId13" Type="http://schemas.openxmlformats.org/officeDocument/2006/relationships/header" Target="header6.xml"/><Relationship Id="rId14" Type="http://schemas.openxmlformats.org/officeDocument/2006/relationships/header" Target="header7.xml"/><Relationship Id="rId15" Type="http://schemas.openxmlformats.org/officeDocument/2006/relationships/header" Target="header8.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image" Target="media/image2.png"/><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header" Target="header11.xml"/><Relationship Id="rId23" Type="http://schemas.openxmlformats.org/officeDocument/2006/relationships/footer" Target="footer9.xml"/><Relationship Id="rId24" Type="http://schemas.openxmlformats.org/officeDocument/2006/relationships/footer" Target="footer10.xml"/><Relationship Id="rId25" Type="http://schemas.openxmlformats.org/officeDocument/2006/relationships/footer" Target="footer11.xml"/><Relationship Id="rId26" Type="http://schemas.openxmlformats.org/officeDocument/2006/relationships/image" Target="media/image3.png"/><Relationship Id="rId27" Type="http://schemas.openxmlformats.org/officeDocument/2006/relationships/header" Target="header12.xml"/><Relationship Id="rId28" Type="http://schemas.openxmlformats.org/officeDocument/2006/relationships/header" Target="header13.xml"/><Relationship Id="rId29" Type="http://schemas.openxmlformats.org/officeDocument/2006/relationships/header" Target="header14.xml"/><Relationship Id="rId30" Type="http://schemas.openxmlformats.org/officeDocument/2006/relationships/footer" Target="footer12.xml"/><Relationship Id="rId31" Type="http://schemas.openxmlformats.org/officeDocument/2006/relationships/footer" Target="footer13.xml"/><Relationship Id="rId32" Type="http://schemas.openxmlformats.org/officeDocument/2006/relationships/footer" Target="footer14.xml"/><Relationship Id="rId33" Type="http://schemas.openxmlformats.org/officeDocument/2006/relationships/header" Target="header15.xml"/><Relationship Id="rId34" Type="http://schemas.openxmlformats.org/officeDocument/2006/relationships/header" Target="header16.xml"/><Relationship Id="rId35" Type="http://schemas.openxmlformats.org/officeDocument/2006/relationships/header" Target="header17.xml"/><Relationship Id="rId36" Type="http://schemas.openxmlformats.org/officeDocument/2006/relationships/footer" Target="footer15.xml"/><Relationship Id="rId37" Type="http://schemas.openxmlformats.org/officeDocument/2006/relationships/footer" Target="footer16.xml"/><Relationship Id="rId38" Type="http://schemas.openxmlformats.org/officeDocument/2006/relationships/footer" Target="footer17.xml"/><Relationship Id="rId39" Type="http://schemas.openxmlformats.org/officeDocument/2006/relationships/image" Target="media/image4.png"/><Relationship Id="rId40" Type="http://schemas.openxmlformats.org/officeDocument/2006/relationships/header" Target="header18.xml"/><Relationship Id="rId41" Type="http://schemas.openxmlformats.org/officeDocument/2006/relationships/header" Target="header19.xml"/><Relationship Id="rId42" Type="http://schemas.openxmlformats.org/officeDocument/2006/relationships/header" Target="header20.xml"/><Relationship Id="rId43" Type="http://schemas.openxmlformats.org/officeDocument/2006/relationships/footer" Target="footer18.xml"/><Relationship Id="rId44" Type="http://schemas.openxmlformats.org/officeDocument/2006/relationships/footer" Target="footer19.xml"/><Relationship Id="rId45" Type="http://schemas.openxmlformats.org/officeDocument/2006/relationships/footer" Target="footer20.xml"/><Relationship Id="rId46" Type="http://schemas.openxmlformats.org/officeDocument/2006/relationships/header" Target="header21.xml"/><Relationship Id="rId47" Type="http://schemas.openxmlformats.org/officeDocument/2006/relationships/header" Target="header22.xml"/><Relationship Id="rId48" Type="http://schemas.openxmlformats.org/officeDocument/2006/relationships/header" Target="header23.xml"/><Relationship Id="rId49" Type="http://schemas.openxmlformats.org/officeDocument/2006/relationships/footer" Target="footer21.xml"/><Relationship Id="rId50" Type="http://schemas.openxmlformats.org/officeDocument/2006/relationships/footer" Target="footer22.xml"/><Relationship Id="rId51" Type="http://schemas.openxmlformats.org/officeDocument/2006/relationships/footer" Target="footer23.xml"/><Relationship Id="rId52" Type="http://schemas.openxmlformats.org/officeDocument/2006/relationships/header" Target="header24.xml"/><Relationship Id="rId53" Type="http://schemas.openxmlformats.org/officeDocument/2006/relationships/header" Target="header25.xml"/><Relationship Id="rId54" Type="http://schemas.openxmlformats.org/officeDocument/2006/relationships/header" Target="header26.xml"/><Relationship Id="rId55" Type="http://schemas.openxmlformats.org/officeDocument/2006/relationships/footer" Target="footer24.xml"/><Relationship Id="rId56" Type="http://schemas.openxmlformats.org/officeDocument/2006/relationships/footer" Target="footer25.xml"/><Relationship Id="rId57" Type="http://schemas.openxmlformats.org/officeDocument/2006/relationships/footer" Target="footer26.xml"/><Relationship Id="rId58" Type="http://schemas.openxmlformats.org/officeDocument/2006/relationships/header" Target="header27.xml"/><Relationship Id="rId59" Type="http://schemas.openxmlformats.org/officeDocument/2006/relationships/header" Target="header28.xml"/><Relationship Id="rId60" Type="http://schemas.openxmlformats.org/officeDocument/2006/relationships/footer" Target="footer27.xml"/><Relationship Id="rId61" Type="http://schemas.openxmlformats.org/officeDocument/2006/relationships/footer" Target="footer28.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Relationship Id="rId6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3312</TotalTime>
  <Application>LibreOffice/24.2.6.2$MacOSX_X86_64 LibreOffice_project/ef66aa7e36a1bb8e65bfbc63aba53045a14d0871</Application>
  <AppVersion>15.0000</AppVersion>
  <Pages>40</Pages>
  <Words>9377</Words>
  <Characters>44119</Characters>
  <CharactersWithSpaces>54118</CharactersWithSpaces>
  <Paragraphs>550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2007-08-29T14:26:17Z</dcterms:created>
  <dc:creator>Shane Rice</dc:creator>
  <dc:description/>
  <dc:language>en-US</dc:language>
  <cp:lastModifiedBy>Shane Rice</cp:lastModifiedBy>
  <cp:lastPrinted>2007-08-29T15:43:42Z</cp:lastPrinted>
  <dcterms:modified xsi:type="dcterms:W3CDTF">2024-09-27T16:58:35Z</dcterms:modified>
  <cp:revision>309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